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D745" w14:textId="01BAC5AF" w:rsidR="00BB020A" w:rsidRPr="00035E26" w:rsidRDefault="00BB020A" w:rsidP="00035E26">
      <w:pPr>
        <w:spacing w:after="240"/>
        <w:rPr>
          <w:rFonts w:ascii="NeuzeitOfficeW01-Bold" w:hAnsi="NeuzeitOfficeW01-Bold"/>
          <w:caps/>
          <w:sz w:val="44"/>
          <w:szCs w:val="44"/>
        </w:rPr>
      </w:pPr>
      <w:r w:rsidRPr="00BB020A">
        <w:rPr>
          <w:rFonts w:ascii="NeuzeitOfficeW01-Bold" w:hAnsi="NeuzeitOfficeW01-Bold"/>
          <w:caps/>
          <w:sz w:val="44"/>
          <w:szCs w:val="44"/>
        </w:rPr>
        <w:t xml:space="preserve">Utilizing Visual Materials - </w:t>
      </w:r>
      <w:r w:rsidRPr="00BB020A">
        <w:rPr>
          <w:rFonts w:ascii="NeuzeitOfficeW01-Bold" w:hAnsi="NeuzeitOfficeW01-Bold"/>
          <w:caps/>
          <w:sz w:val="44"/>
          <w:szCs w:val="44"/>
        </w:rPr>
        <w:br/>
        <w:t>The Importance of Close Looking</w:t>
      </w:r>
    </w:p>
    <w:p w14:paraId="6EB856E1" w14:textId="753E71C2" w:rsidR="00BB020A" w:rsidRPr="00035E26" w:rsidRDefault="00BB020A" w:rsidP="00035E26">
      <w:pPr>
        <w:spacing w:after="480"/>
        <w:rPr>
          <w:rFonts w:ascii="Neuzeit Office" w:hAnsi="Neuzeit Office"/>
          <w:sz w:val="32"/>
          <w:szCs w:val="32"/>
        </w:rPr>
      </w:pPr>
      <w:r w:rsidRPr="00035E26">
        <w:rPr>
          <w:rFonts w:ascii="Neuzeit Office" w:hAnsi="Neuzeit Office"/>
          <w:sz w:val="32"/>
          <w:szCs w:val="32"/>
        </w:rPr>
        <w:t>By Dr. Kerry Lucinda Brown</w:t>
      </w:r>
    </w:p>
    <w:p w14:paraId="197BF397" w14:textId="568EA708" w:rsidR="00BB020A" w:rsidRPr="00BB020A" w:rsidRDefault="00BB020A" w:rsidP="00BB020A">
      <w:pPr>
        <w:rPr>
          <w:rFonts w:ascii="NeuzeitOfficeW01-Bold" w:hAnsi="NeuzeitOfficeW01-Bold"/>
          <w:caps/>
          <w:sz w:val="36"/>
          <w:szCs w:val="36"/>
        </w:rPr>
      </w:pPr>
      <w:r w:rsidRPr="00BB020A">
        <w:rPr>
          <w:rFonts w:ascii="NeuzeitOfficeW01-Bold" w:hAnsi="NeuzeitOfficeW01-Bold"/>
          <w:caps/>
          <w:sz w:val="36"/>
          <w:szCs w:val="36"/>
        </w:rPr>
        <w:t>Video Transcript</w:t>
      </w:r>
    </w:p>
    <w:p w14:paraId="39AABDAA" w14:textId="77777777" w:rsidR="00BB020A" w:rsidRPr="00BB020A" w:rsidRDefault="00BB020A" w:rsidP="00BB020A"/>
    <w:p w14:paraId="5D88274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w:t>
      </w:r>
    </w:p>
    <w:p w14:paraId="4B58F8E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00:00:05.740 --&gt; 00:00:10.030</w:t>
      </w:r>
    </w:p>
    <w:p w14:paraId="2F51DC1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Hi! My name is Carrie. Listen to Brown. I'm. An art historian and museum educator.</w:t>
      </w:r>
    </w:p>
    <w:p w14:paraId="7275F35D" w14:textId="77777777" w:rsidR="00BB020A" w:rsidRPr="00035E26" w:rsidRDefault="00BB020A" w:rsidP="00BB020A">
      <w:pPr>
        <w:rPr>
          <w:rFonts w:ascii="Adobe Caslon Pro" w:hAnsi="Adobe Caslon Pro"/>
          <w:sz w:val="28"/>
          <w:szCs w:val="28"/>
        </w:rPr>
      </w:pPr>
    </w:p>
    <w:p w14:paraId="320624C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w:t>
      </w:r>
    </w:p>
    <w:p w14:paraId="30BDD90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00:00:10.440 --&gt; 00:00:21.629</w:t>
      </w:r>
    </w:p>
    <w:p w14:paraId="7E3AFF1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Today we're going to be discussing how to best utilize visual materials, and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be focusing on different kinds of close-looking exercises that you can use along with the objects included in project Himalayan art</w:t>
      </w:r>
    </w:p>
    <w:p w14:paraId="3858D545" w14:textId="77777777" w:rsidR="00BB020A" w:rsidRPr="00035E26" w:rsidRDefault="00BB020A" w:rsidP="00BB020A">
      <w:pPr>
        <w:rPr>
          <w:rFonts w:ascii="Adobe Caslon Pro" w:hAnsi="Adobe Caslon Pro"/>
          <w:sz w:val="28"/>
          <w:szCs w:val="28"/>
        </w:rPr>
      </w:pPr>
    </w:p>
    <w:p w14:paraId="42FA8FA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w:t>
      </w:r>
    </w:p>
    <w:p w14:paraId="216606D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00:00:24.480 --&gt; 00:00:36.130</w:t>
      </w:r>
    </w:p>
    <w:p w14:paraId="6220FB4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when utilizing visual materials, we'll be centering the object, whether it's a painting or ritual object a sculpture as the primary source for student research and engagement, 150.</w:t>
      </w:r>
    </w:p>
    <w:p w14:paraId="2655EF0D" w14:textId="77777777" w:rsidR="00BB020A" w:rsidRPr="00035E26" w:rsidRDefault="00BB020A" w:rsidP="00BB020A">
      <w:pPr>
        <w:rPr>
          <w:rFonts w:ascii="Adobe Caslon Pro" w:hAnsi="Adobe Caslon Pro"/>
          <w:sz w:val="28"/>
          <w:szCs w:val="28"/>
        </w:rPr>
      </w:pPr>
    </w:p>
    <w:p w14:paraId="49C0880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w:t>
      </w:r>
    </w:p>
    <w:p w14:paraId="7A2F919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00:00:36.320 --&gt; 00:00:50.110</w:t>
      </w:r>
    </w:p>
    <w:p w14:paraId="0DF1434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The 2 structured looking activities today will be utilizing different ways of looking and operating. But the primary goal is to figure out different ways to establish modes of engagement using our digital platform.</w:t>
      </w:r>
    </w:p>
    <w:p w14:paraId="7BAE79D1" w14:textId="77777777" w:rsidR="00BB020A" w:rsidRPr="00035E26" w:rsidRDefault="00BB020A" w:rsidP="00BB020A">
      <w:pPr>
        <w:rPr>
          <w:rFonts w:ascii="Adobe Caslon Pro" w:hAnsi="Adobe Caslon Pro"/>
          <w:sz w:val="28"/>
          <w:szCs w:val="28"/>
        </w:rPr>
      </w:pPr>
    </w:p>
    <w:p w14:paraId="6F84394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w:t>
      </w:r>
    </w:p>
    <w:p w14:paraId="3E95C6B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00:00:50.470 --&gt; 00:01:03.920</w:t>
      </w:r>
    </w:p>
    <w:p w14:paraId="12F5FCD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There'll be plenty of opportunities for universal design and experiential learning that will engage all types of learning abilities.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what we're going to be speaking about and thinking about today is how these close looking exercises can really</w:t>
      </w:r>
    </w:p>
    <w:p w14:paraId="01F12564" w14:textId="77777777" w:rsidR="00BB020A" w:rsidRPr="00035E26" w:rsidRDefault="00BB020A" w:rsidP="00BB020A">
      <w:pPr>
        <w:rPr>
          <w:rFonts w:ascii="Adobe Caslon Pro" w:hAnsi="Adobe Caslon Pro"/>
          <w:sz w:val="28"/>
          <w:szCs w:val="28"/>
        </w:rPr>
      </w:pPr>
    </w:p>
    <w:p w14:paraId="1B340EA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6</w:t>
      </w:r>
    </w:p>
    <w:p w14:paraId="3723AFC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00:01:03.930 --&gt; 00:01:21.870</w:t>
      </w:r>
    </w:p>
    <w:p w14:paraId="6F1C621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extend, expand. Excuse me, expand the access and engagement of art objects to different disciplines, not just art, history, or visual culture and anthropology. we can also consider how other subject matter and the humanities can benefit from close looking</w:t>
      </w:r>
    </w:p>
    <w:p w14:paraId="2EEB76DA" w14:textId="77777777" w:rsidR="00BB020A" w:rsidRPr="00035E26" w:rsidRDefault="00BB020A" w:rsidP="00BB020A">
      <w:pPr>
        <w:rPr>
          <w:rFonts w:ascii="Adobe Caslon Pro" w:hAnsi="Adobe Caslon Pro"/>
          <w:sz w:val="28"/>
          <w:szCs w:val="28"/>
        </w:rPr>
      </w:pPr>
    </w:p>
    <w:p w14:paraId="1A3B5E1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w:t>
      </w:r>
    </w:p>
    <w:p w14:paraId="72956A7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00:01:21.880 --&gt; 00:01:26.179</w:t>
      </w:r>
    </w:p>
    <w:p w14:paraId="6922A72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addition to considering the sciences and the importance of visual observation</w:t>
      </w:r>
    </w:p>
    <w:p w14:paraId="71738577" w14:textId="77777777" w:rsidR="00BB020A" w:rsidRPr="00035E26" w:rsidRDefault="00BB020A" w:rsidP="00BB020A">
      <w:pPr>
        <w:rPr>
          <w:rFonts w:ascii="Adobe Caslon Pro" w:hAnsi="Adobe Caslon Pro"/>
          <w:sz w:val="28"/>
          <w:szCs w:val="28"/>
        </w:rPr>
      </w:pPr>
    </w:p>
    <w:p w14:paraId="77D4218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w:t>
      </w:r>
    </w:p>
    <w:p w14:paraId="20186A8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00:01:26.570 --&gt; 00:01:35.799</w:t>
      </w:r>
    </w:p>
    <w:p w14:paraId="63BC89F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what we're going to be thinking about in terms of close-looking exercises are creating opportunities to learn how to look encouraging students to ask questions</w:t>
      </w:r>
    </w:p>
    <w:p w14:paraId="53050A3D" w14:textId="77777777" w:rsidR="00BB020A" w:rsidRPr="00035E26" w:rsidRDefault="00BB020A" w:rsidP="00BB020A">
      <w:pPr>
        <w:rPr>
          <w:rFonts w:ascii="Adobe Caslon Pro" w:hAnsi="Adobe Caslon Pro"/>
          <w:sz w:val="28"/>
          <w:szCs w:val="28"/>
        </w:rPr>
      </w:pPr>
    </w:p>
    <w:p w14:paraId="0366B3A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9</w:t>
      </w:r>
    </w:p>
    <w:p w14:paraId="16060FC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00:01:35.850 --&gt; 00:01:38.400</w:t>
      </w:r>
    </w:p>
    <w:p w14:paraId="01988C3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through objects. Themselves.</w:t>
      </w:r>
    </w:p>
    <w:p w14:paraId="544870B9" w14:textId="77777777" w:rsidR="00BB020A" w:rsidRPr="00035E26" w:rsidRDefault="00BB020A" w:rsidP="00BB020A">
      <w:pPr>
        <w:rPr>
          <w:rFonts w:ascii="Adobe Caslon Pro" w:hAnsi="Adobe Caslon Pro"/>
          <w:sz w:val="28"/>
          <w:szCs w:val="28"/>
        </w:rPr>
      </w:pPr>
    </w:p>
    <w:p w14:paraId="7A19595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10</w:t>
      </w:r>
    </w:p>
    <w:p w14:paraId="398699F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00:01:38.510 --&gt; 00:01:50.830</w:t>
      </w:r>
    </w:p>
    <w:p w14:paraId="7BCD1D0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some of the goals are going to be to identify maybe formal visual features, the visual features you can see and then enumerating or listing visual evidence of possible symbols or narrative content that might communicate meaning.</w:t>
      </w:r>
    </w:p>
    <w:p w14:paraId="06DE7068" w14:textId="77777777" w:rsidR="00BB020A" w:rsidRPr="00035E26" w:rsidRDefault="00BB020A" w:rsidP="00BB020A">
      <w:pPr>
        <w:rPr>
          <w:rFonts w:ascii="Adobe Caslon Pro" w:hAnsi="Adobe Caslon Pro"/>
          <w:sz w:val="28"/>
          <w:szCs w:val="28"/>
        </w:rPr>
      </w:pPr>
    </w:p>
    <w:p w14:paraId="1E8AEC5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11</w:t>
      </w:r>
    </w:p>
    <w:p w14:paraId="529AC0E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00:01:51.670 --&gt; 00:02:08.430</w:t>
      </w:r>
    </w:p>
    <w:p w14:paraId="15E6D68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But a larger outcome is going to be having. Students really sit down and ask questions, writing simple questions that arise while looking that will generate research and analogous analysis.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at its most basic level this is simply looking, describing, asking questions.</w:t>
      </w:r>
    </w:p>
    <w:p w14:paraId="53BFC703" w14:textId="77777777" w:rsidR="00BB020A" w:rsidRPr="00035E26" w:rsidRDefault="00BB020A" w:rsidP="00BB020A">
      <w:pPr>
        <w:rPr>
          <w:rFonts w:ascii="Adobe Caslon Pro" w:hAnsi="Adobe Caslon Pro"/>
          <w:sz w:val="28"/>
          <w:szCs w:val="28"/>
        </w:rPr>
      </w:pPr>
    </w:p>
    <w:p w14:paraId="7F42A81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12</w:t>
      </w:r>
    </w:p>
    <w:p w14:paraId="3B383B3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00:02:08.750 --&gt; 00:02:28.359</w:t>
      </w:r>
    </w:p>
    <w:p w14:paraId="7743E54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Dr. Kerry Lucinda Brown: It really removes the need for any background information, and I can't stress this enough whether it's the professor or the student. we don't need to understand the background or the meaning of a work to simply observe it and to analyze it. This is going to be the starting point for research and analysis.</w:t>
      </w:r>
    </w:p>
    <w:p w14:paraId="02BF8ECB" w14:textId="77777777" w:rsidR="00BB020A" w:rsidRPr="00035E26" w:rsidRDefault="00BB020A" w:rsidP="00BB020A">
      <w:pPr>
        <w:rPr>
          <w:rFonts w:ascii="Adobe Caslon Pro" w:hAnsi="Adobe Caslon Pro"/>
          <w:sz w:val="28"/>
          <w:szCs w:val="28"/>
        </w:rPr>
      </w:pPr>
    </w:p>
    <w:p w14:paraId="09D5A5A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13</w:t>
      </w:r>
    </w:p>
    <w:p w14:paraId="6440384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00:02:28.800 --&gt; 00:02:44.659</w:t>
      </w:r>
    </w:p>
    <w:p w14:paraId="0EBBF95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These kinds of questions that arise, what's going on. Who is this? Why is this object larger than the others sort of what's the composition? These all lead to? Really great components of research down the line in other projects, but it really starts with close looking.</w:t>
      </w:r>
    </w:p>
    <w:p w14:paraId="5C5A3FD2" w14:textId="77777777" w:rsidR="00BB020A" w:rsidRPr="00035E26" w:rsidRDefault="00BB020A" w:rsidP="00BB020A">
      <w:pPr>
        <w:rPr>
          <w:rFonts w:ascii="Adobe Caslon Pro" w:hAnsi="Adobe Caslon Pro"/>
          <w:sz w:val="28"/>
          <w:szCs w:val="28"/>
        </w:rPr>
      </w:pPr>
    </w:p>
    <w:p w14:paraId="0D4F4FB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14</w:t>
      </w:r>
    </w:p>
    <w:p w14:paraId="36B276C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00:02:45.730 --&gt; 00:03:00.109</w:t>
      </w:r>
    </w:p>
    <w:p w14:paraId="778277F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the 2 primary classroom activities, </w:t>
      </w:r>
      <w:proofErr w:type="spellStart"/>
      <w:r w:rsidRPr="00035E26">
        <w:rPr>
          <w:rFonts w:ascii="Adobe Caslon Pro" w:hAnsi="Adobe Caslon Pro"/>
          <w:sz w:val="28"/>
          <w:szCs w:val="28"/>
        </w:rPr>
        <w:t>i'm</w:t>
      </w:r>
      <w:proofErr w:type="spellEnd"/>
      <w:r w:rsidRPr="00035E26">
        <w:rPr>
          <w:rFonts w:ascii="Adobe Caslon Pro" w:hAnsi="Adobe Caslon Pro"/>
          <w:sz w:val="28"/>
          <w:szCs w:val="28"/>
        </w:rPr>
        <w:t xml:space="preserve"> the outline for you very quickly. The first will be image mapping, and the second one will be similar, but slightly different, in terms of engagement with the class, and that's going to be directed observation.</w:t>
      </w:r>
    </w:p>
    <w:p w14:paraId="6341453A" w14:textId="77777777" w:rsidR="00BB020A" w:rsidRPr="00035E26" w:rsidRDefault="00BB020A" w:rsidP="00BB020A">
      <w:pPr>
        <w:rPr>
          <w:rFonts w:ascii="Adobe Caslon Pro" w:hAnsi="Adobe Caslon Pro"/>
          <w:sz w:val="28"/>
          <w:szCs w:val="28"/>
        </w:rPr>
      </w:pPr>
    </w:p>
    <w:p w14:paraId="5A099DB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15</w:t>
      </w:r>
    </w:p>
    <w:p w14:paraId="3DF4083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00:03:00.170 --&gt; 00:03:14.470</w:t>
      </w:r>
    </w:p>
    <w:p w14:paraId="55EBE93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Both of these</w:t>
      </w:r>
      <w:proofErr w:type="gramEnd"/>
      <w:r w:rsidRPr="00035E26">
        <w:rPr>
          <w:rFonts w:ascii="Adobe Caslon Pro" w:hAnsi="Adobe Caslon Pro"/>
          <w:sz w:val="28"/>
          <w:szCs w:val="28"/>
        </w:rPr>
        <w:t xml:space="preserve"> classroom activities are easily adapted to large lecture halls, small seminars or online courses, we will be using the object number 85 a </w:t>
      </w:r>
      <w:proofErr w:type="spellStart"/>
      <w:r w:rsidRPr="00035E26">
        <w:rPr>
          <w:rFonts w:ascii="Adobe Caslon Pro" w:hAnsi="Adobe Caslon Pro"/>
          <w:sz w:val="28"/>
          <w:szCs w:val="28"/>
        </w:rPr>
        <w:t>pla</w:t>
      </w:r>
      <w:proofErr w:type="spellEnd"/>
      <w:r w:rsidRPr="00035E26">
        <w:rPr>
          <w:rFonts w:ascii="Adobe Caslon Pro" w:hAnsi="Adobe Caslon Pro"/>
          <w:sz w:val="28"/>
          <w:szCs w:val="28"/>
        </w:rPr>
        <w:t xml:space="preserve"> commemorating the number of the old age ritual from Nepal</w:t>
      </w:r>
    </w:p>
    <w:p w14:paraId="565DD404" w14:textId="77777777" w:rsidR="00BB020A" w:rsidRPr="00035E26" w:rsidRDefault="00BB020A" w:rsidP="00BB020A">
      <w:pPr>
        <w:rPr>
          <w:rFonts w:ascii="Adobe Caslon Pro" w:hAnsi="Adobe Caslon Pro"/>
          <w:sz w:val="28"/>
          <w:szCs w:val="28"/>
        </w:rPr>
      </w:pPr>
    </w:p>
    <w:p w14:paraId="689B87C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16</w:t>
      </w:r>
    </w:p>
    <w:p w14:paraId="31B4AD7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00:03:14.480 --&gt; 00:03:21.770</w:t>
      </w:r>
    </w:p>
    <w:p w14:paraId="7B6F95B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as our example, and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stick with this for </w:t>
      </w:r>
      <w:proofErr w:type="spellStart"/>
      <w:r w:rsidRPr="00035E26">
        <w:rPr>
          <w:rFonts w:ascii="Adobe Caslon Pro" w:hAnsi="Adobe Caslon Pro"/>
          <w:sz w:val="28"/>
          <w:szCs w:val="28"/>
        </w:rPr>
        <w:t>for</w:t>
      </w:r>
      <w:proofErr w:type="spellEnd"/>
      <w:r w:rsidRPr="00035E26">
        <w:rPr>
          <w:rFonts w:ascii="Adobe Caslon Pro" w:hAnsi="Adobe Caslon Pro"/>
          <w:sz w:val="28"/>
          <w:szCs w:val="28"/>
        </w:rPr>
        <w:t xml:space="preserve"> most of our conversation, so you can get a sense of how this works in the different contexts.</w:t>
      </w:r>
    </w:p>
    <w:p w14:paraId="02CF14AD" w14:textId="77777777" w:rsidR="00BB020A" w:rsidRPr="00035E26" w:rsidRDefault="00BB020A" w:rsidP="00BB020A">
      <w:pPr>
        <w:rPr>
          <w:rFonts w:ascii="Adobe Caslon Pro" w:hAnsi="Adobe Caslon Pro"/>
          <w:sz w:val="28"/>
          <w:szCs w:val="28"/>
        </w:rPr>
      </w:pPr>
    </w:p>
    <w:p w14:paraId="5D58F51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17</w:t>
      </w:r>
    </w:p>
    <w:p w14:paraId="38BFF8D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00:03:22.770 --&gt; 00:03:40.999</w:t>
      </w:r>
    </w:p>
    <w:p w14:paraId="37BAD78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for image mapping and this is a term I get like to use to describe drawing and sketching in class. but then diagramming that object,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usually start with asking students to sketch an unknown or unidentified object that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show on the screen, such as what you see here</w:t>
      </w:r>
    </w:p>
    <w:p w14:paraId="15EC2EF1" w14:textId="77777777" w:rsidR="00BB020A" w:rsidRPr="00035E26" w:rsidRDefault="00BB020A" w:rsidP="00BB020A">
      <w:pPr>
        <w:rPr>
          <w:rFonts w:ascii="Adobe Caslon Pro" w:hAnsi="Adobe Caslon Pro"/>
          <w:sz w:val="28"/>
          <w:szCs w:val="28"/>
        </w:rPr>
      </w:pPr>
    </w:p>
    <w:p w14:paraId="20D18A8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18</w:t>
      </w:r>
    </w:p>
    <w:p w14:paraId="21BD032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00:03:41.160 --&gt; 00:03:43.920</w:t>
      </w:r>
    </w:p>
    <w:p w14:paraId="6B2E2D3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just one large overview.</w:t>
      </w:r>
    </w:p>
    <w:p w14:paraId="658A1044" w14:textId="77777777" w:rsidR="00BB020A" w:rsidRPr="00035E26" w:rsidRDefault="00BB020A" w:rsidP="00BB020A">
      <w:pPr>
        <w:rPr>
          <w:rFonts w:ascii="Adobe Caslon Pro" w:hAnsi="Adobe Caslon Pro"/>
          <w:sz w:val="28"/>
          <w:szCs w:val="28"/>
        </w:rPr>
      </w:pPr>
    </w:p>
    <w:p w14:paraId="7C9EE6D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19</w:t>
      </w:r>
    </w:p>
    <w:p w14:paraId="770A42F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00:03:44.210 --&gt; 00:03:53.529</w:t>
      </w:r>
    </w:p>
    <w:p w14:paraId="5FB7993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I could set the time for 2 min. 5 min, 10 min. You could separate the time between only sketching for 2 or 3 min</w:t>
      </w:r>
    </w:p>
    <w:p w14:paraId="217E3963" w14:textId="77777777" w:rsidR="00BB020A" w:rsidRPr="00035E26" w:rsidRDefault="00BB020A" w:rsidP="00BB020A">
      <w:pPr>
        <w:rPr>
          <w:rFonts w:ascii="Adobe Caslon Pro" w:hAnsi="Adobe Caslon Pro"/>
          <w:sz w:val="28"/>
          <w:szCs w:val="28"/>
        </w:rPr>
      </w:pPr>
    </w:p>
    <w:p w14:paraId="026C535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20</w:t>
      </w:r>
    </w:p>
    <w:p w14:paraId="10C642A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00:03:53.800 --&gt; 00:04:11.369</w:t>
      </w:r>
    </w:p>
    <w:p w14:paraId="20F7681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upwards of 5 min, and then after that time they're then allowed to diagram or identify the visual features that they can recognize. But sometimes this happens organically as they're sketching. They have questions.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this can be a little bit more organic based on the classroom environment that you have.</w:t>
      </w:r>
    </w:p>
    <w:p w14:paraId="4E613B62" w14:textId="77777777" w:rsidR="00BB020A" w:rsidRPr="00035E26" w:rsidRDefault="00BB020A" w:rsidP="00BB020A">
      <w:pPr>
        <w:rPr>
          <w:rFonts w:ascii="Adobe Caslon Pro" w:hAnsi="Adobe Caslon Pro"/>
          <w:sz w:val="28"/>
          <w:szCs w:val="28"/>
        </w:rPr>
      </w:pPr>
    </w:p>
    <w:p w14:paraId="032FF03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21</w:t>
      </w:r>
    </w:p>
    <w:p w14:paraId="611EA6F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00:04:11.380 --&gt; 00:04:17.670</w:t>
      </w:r>
    </w:p>
    <w:p w14:paraId="6FF78AA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but as they </w:t>
      </w:r>
      <w:proofErr w:type="gramStart"/>
      <w:r w:rsidRPr="00035E26">
        <w:rPr>
          <w:rFonts w:ascii="Adobe Caslon Pro" w:hAnsi="Adobe Caslon Pro"/>
          <w:sz w:val="28"/>
          <w:szCs w:val="28"/>
        </w:rPr>
        <w:t>work</w:t>
      </w:r>
      <w:proofErr w:type="gramEnd"/>
      <w:r w:rsidRPr="00035E26">
        <w:rPr>
          <w:rFonts w:ascii="Adobe Caslon Pro" w:hAnsi="Adobe Caslon Pro"/>
          <w:sz w:val="28"/>
          <w:szCs w:val="28"/>
        </w:rPr>
        <w:t xml:space="preserve"> they should start to recognize and identify visual features that they can see</w:t>
      </w:r>
    </w:p>
    <w:p w14:paraId="068DFE82" w14:textId="77777777" w:rsidR="00BB020A" w:rsidRPr="00035E26" w:rsidRDefault="00BB020A" w:rsidP="00BB020A">
      <w:pPr>
        <w:rPr>
          <w:rFonts w:ascii="Adobe Caslon Pro" w:hAnsi="Adobe Caslon Pro"/>
          <w:sz w:val="28"/>
          <w:szCs w:val="28"/>
        </w:rPr>
      </w:pPr>
    </w:p>
    <w:p w14:paraId="106987B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22</w:t>
      </w:r>
    </w:p>
    <w:p w14:paraId="3B890E3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00:04:18.370 --&gt; 00:04:29.819</w:t>
      </w:r>
    </w:p>
    <w:p w14:paraId="13F3226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those draw circles or lines, and right in their own language, their own words, the names in terms that they'll see. They can circle things and ask questions if they're not sure about elements.</w:t>
      </w:r>
    </w:p>
    <w:p w14:paraId="717CB69E" w14:textId="77777777" w:rsidR="00BB020A" w:rsidRPr="00035E26" w:rsidRDefault="00BB020A" w:rsidP="00BB020A">
      <w:pPr>
        <w:rPr>
          <w:rFonts w:ascii="Adobe Caslon Pro" w:hAnsi="Adobe Caslon Pro"/>
          <w:sz w:val="28"/>
          <w:szCs w:val="28"/>
        </w:rPr>
      </w:pPr>
    </w:p>
    <w:p w14:paraId="5876B16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23</w:t>
      </w:r>
    </w:p>
    <w:p w14:paraId="5C7F91F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00:04:30.010 --&gt; 00:04:32.220</w:t>
      </w:r>
    </w:p>
    <w:p w14:paraId="250F34E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When time is over.</w:t>
      </w:r>
    </w:p>
    <w:p w14:paraId="536E4888" w14:textId="77777777" w:rsidR="00BB020A" w:rsidRPr="00035E26" w:rsidRDefault="00BB020A" w:rsidP="00BB020A">
      <w:pPr>
        <w:rPr>
          <w:rFonts w:ascii="Adobe Caslon Pro" w:hAnsi="Adobe Caslon Pro"/>
          <w:sz w:val="28"/>
          <w:szCs w:val="28"/>
        </w:rPr>
      </w:pPr>
    </w:p>
    <w:p w14:paraId="48E15A7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24</w:t>
      </w:r>
    </w:p>
    <w:p w14:paraId="0858E8B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00:04:32.270 --&gt; 00:04:35.949</w:t>
      </w:r>
    </w:p>
    <w:p w14:paraId="55E3972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students will then share the features they've identified with the class</w:t>
      </w:r>
    </w:p>
    <w:p w14:paraId="1729BC1C" w14:textId="77777777" w:rsidR="00BB020A" w:rsidRPr="00035E26" w:rsidRDefault="00BB020A" w:rsidP="00BB020A">
      <w:pPr>
        <w:rPr>
          <w:rFonts w:ascii="Adobe Caslon Pro" w:hAnsi="Adobe Caslon Pro"/>
          <w:sz w:val="28"/>
          <w:szCs w:val="28"/>
        </w:rPr>
      </w:pPr>
    </w:p>
    <w:p w14:paraId="37223FF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25</w:t>
      </w:r>
    </w:p>
    <w:p w14:paraId="37FC864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00:04:36.030 --&gt; 00:04:38.849</w:t>
      </w:r>
    </w:p>
    <w:p w14:paraId="6DB8175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or they can share this in groups.</w:t>
      </w:r>
    </w:p>
    <w:p w14:paraId="4A63BA92" w14:textId="77777777" w:rsidR="00BB020A" w:rsidRPr="00035E26" w:rsidRDefault="00BB020A" w:rsidP="00BB020A">
      <w:pPr>
        <w:rPr>
          <w:rFonts w:ascii="Adobe Caslon Pro" w:hAnsi="Adobe Caslon Pro"/>
          <w:sz w:val="28"/>
          <w:szCs w:val="28"/>
        </w:rPr>
      </w:pPr>
    </w:p>
    <w:p w14:paraId="6EF950C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26</w:t>
      </w:r>
    </w:p>
    <w:p w14:paraId="6D9C9EA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00:04:39.010 --&gt; 00:04:45.120</w:t>
      </w:r>
    </w:p>
    <w:p w14:paraId="2C80890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The benefit is that you really don't have need any background knowledge. You don't need any extensive</w:t>
      </w:r>
    </w:p>
    <w:p w14:paraId="5A148E5B" w14:textId="77777777" w:rsidR="00BB020A" w:rsidRPr="00035E26" w:rsidRDefault="00BB020A" w:rsidP="00BB020A">
      <w:pPr>
        <w:rPr>
          <w:rFonts w:ascii="Adobe Caslon Pro" w:hAnsi="Adobe Caslon Pro"/>
          <w:sz w:val="28"/>
          <w:szCs w:val="28"/>
        </w:rPr>
      </w:pPr>
    </w:p>
    <w:p w14:paraId="61A60C3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27</w:t>
      </w:r>
    </w:p>
    <w:p w14:paraId="3A2FFEB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00:04:45.150 --&gt; 00:05:04.739</w:t>
      </w:r>
    </w:p>
    <w:p w14:paraId="5E4C613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understanding of art, historical terminology. I tell students that if something looks squiggly and wiggly, right </w:t>
      </w:r>
      <w:proofErr w:type="gramStart"/>
      <w:r w:rsidRPr="00035E26">
        <w:rPr>
          <w:rFonts w:ascii="Adobe Caslon Pro" w:hAnsi="Adobe Caslon Pro"/>
          <w:sz w:val="28"/>
          <w:szCs w:val="28"/>
        </w:rPr>
        <w:t>squiggly</w:t>
      </w:r>
      <w:proofErr w:type="gramEnd"/>
      <w:r w:rsidRPr="00035E26">
        <w:rPr>
          <w:rFonts w:ascii="Adobe Caslon Pro" w:hAnsi="Adobe Caslon Pro"/>
          <w:sz w:val="28"/>
          <w:szCs w:val="28"/>
        </w:rPr>
        <w:t xml:space="preserve"> and legally. You want the students to just have permission to be curious. but what this also does is allows the instructor permission to not be the expert in the room. They can also be doing this at the same time.</w:t>
      </w:r>
    </w:p>
    <w:p w14:paraId="3339680C" w14:textId="77777777" w:rsidR="00BB020A" w:rsidRPr="00035E26" w:rsidRDefault="00BB020A" w:rsidP="00BB020A">
      <w:pPr>
        <w:rPr>
          <w:rFonts w:ascii="Adobe Caslon Pro" w:hAnsi="Adobe Caslon Pro"/>
          <w:sz w:val="28"/>
          <w:szCs w:val="28"/>
        </w:rPr>
      </w:pPr>
    </w:p>
    <w:p w14:paraId="3C5966A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28</w:t>
      </w:r>
    </w:p>
    <w:p w14:paraId="4CC3194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00:05:05.410 --&gt; 00:05:23.870</w:t>
      </w:r>
    </w:p>
    <w:p w14:paraId="73ACF2F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What you'll see and what students will see is that this demonstrates that people see things differently. They're drawn to different elements. There are some features that strike them more directly, and that they're drawn to, and everyone's going to have a different level of engagement with this.</w:t>
      </w:r>
    </w:p>
    <w:p w14:paraId="4CF1961E" w14:textId="77777777" w:rsidR="00BB020A" w:rsidRPr="00035E26" w:rsidRDefault="00BB020A" w:rsidP="00BB020A">
      <w:pPr>
        <w:rPr>
          <w:rFonts w:ascii="Adobe Caslon Pro" w:hAnsi="Adobe Caslon Pro"/>
          <w:sz w:val="28"/>
          <w:szCs w:val="28"/>
        </w:rPr>
      </w:pPr>
    </w:p>
    <w:p w14:paraId="6B18D32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29</w:t>
      </w:r>
    </w:p>
    <w:p w14:paraId="3268E88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00:05:24.110 --&gt; 00:05:39.810</w:t>
      </w:r>
    </w:p>
    <w:p w14:paraId="7DADD5A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Generally, when </w:t>
      </w:r>
      <w:proofErr w:type="spellStart"/>
      <w:r w:rsidRPr="00035E26">
        <w:rPr>
          <w:rFonts w:ascii="Adobe Caslon Pro" w:hAnsi="Adobe Caslon Pro"/>
          <w:sz w:val="28"/>
          <w:szCs w:val="28"/>
        </w:rPr>
        <w:t>i'm</w:t>
      </w:r>
      <w:proofErr w:type="spellEnd"/>
      <w:r w:rsidRPr="00035E26">
        <w:rPr>
          <w:rFonts w:ascii="Adobe Caslon Pro" w:hAnsi="Adobe Caslon Pro"/>
          <w:sz w:val="28"/>
          <w:szCs w:val="28"/>
        </w:rPr>
        <w:t xml:space="preserve"> doing this in class,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do it along with my students, or as they're sketching on my board on my whiteboard,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start to sketch and outline as well, so they can see this this isn't about artistic talent. This is about having a general sense of the </w:t>
      </w:r>
      <w:proofErr w:type="spellStart"/>
      <w:r w:rsidRPr="00035E26">
        <w:rPr>
          <w:rFonts w:ascii="Adobe Caslon Pro" w:hAnsi="Adobe Caslon Pro"/>
          <w:sz w:val="28"/>
          <w:szCs w:val="28"/>
        </w:rPr>
        <w:t>the</w:t>
      </w:r>
      <w:proofErr w:type="spellEnd"/>
      <w:r w:rsidRPr="00035E26">
        <w:rPr>
          <w:rFonts w:ascii="Adobe Caslon Pro" w:hAnsi="Adobe Caslon Pro"/>
          <w:sz w:val="28"/>
          <w:szCs w:val="28"/>
        </w:rPr>
        <w:t xml:space="preserve"> object.</w:t>
      </w:r>
    </w:p>
    <w:p w14:paraId="10EACB4E" w14:textId="77777777" w:rsidR="00BB020A" w:rsidRPr="00035E26" w:rsidRDefault="00BB020A" w:rsidP="00BB020A">
      <w:pPr>
        <w:rPr>
          <w:rFonts w:ascii="Adobe Caslon Pro" w:hAnsi="Adobe Caslon Pro"/>
          <w:sz w:val="28"/>
          <w:szCs w:val="28"/>
        </w:rPr>
      </w:pPr>
    </w:p>
    <w:p w14:paraId="1A861C3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30</w:t>
      </w:r>
    </w:p>
    <w:p w14:paraId="25F5629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00:05:39.920 --&gt; 00:05:52.189</w:t>
      </w:r>
    </w:p>
    <w:p w14:paraId="51D50BC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but what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then invite them to do in the class is to start listing out things that they've identified in my classes that are lower or less than like 30 students or 35 students.</w:t>
      </w:r>
    </w:p>
    <w:p w14:paraId="7532D7D1" w14:textId="77777777" w:rsidR="00BB020A" w:rsidRPr="00035E26" w:rsidRDefault="00BB020A" w:rsidP="00BB020A">
      <w:pPr>
        <w:rPr>
          <w:rFonts w:ascii="Adobe Caslon Pro" w:hAnsi="Adobe Caslon Pro"/>
          <w:sz w:val="28"/>
          <w:szCs w:val="28"/>
        </w:rPr>
      </w:pPr>
    </w:p>
    <w:p w14:paraId="3A8E620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31</w:t>
      </w:r>
    </w:p>
    <w:p w14:paraId="0353EFE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00:05:52.340 --&gt; 00:05:59.659</w:t>
      </w:r>
    </w:p>
    <w:p w14:paraId="462640D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Dr. Kerry Lucinda Brown: I might have each person give me one feature, and we can go around and add to that sketch that I made.</w:t>
      </w:r>
    </w:p>
    <w:p w14:paraId="44923121" w14:textId="77777777" w:rsidR="00BB020A" w:rsidRPr="00035E26" w:rsidRDefault="00BB020A" w:rsidP="00BB020A">
      <w:pPr>
        <w:rPr>
          <w:rFonts w:ascii="Adobe Caslon Pro" w:hAnsi="Adobe Caslon Pro"/>
          <w:sz w:val="28"/>
          <w:szCs w:val="28"/>
        </w:rPr>
      </w:pPr>
    </w:p>
    <w:p w14:paraId="3773923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32</w:t>
      </w:r>
    </w:p>
    <w:p w14:paraId="67BDDA1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00:06:00.000 --&gt; 00:06:02.560</w:t>
      </w:r>
    </w:p>
    <w:p w14:paraId="7963A8F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and have some larger overview.</w:t>
      </w:r>
    </w:p>
    <w:p w14:paraId="7F5545E5" w14:textId="77777777" w:rsidR="00BB020A" w:rsidRPr="00035E26" w:rsidRDefault="00BB020A" w:rsidP="00BB020A">
      <w:pPr>
        <w:rPr>
          <w:rFonts w:ascii="Adobe Caslon Pro" w:hAnsi="Adobe Caslon Pro"/>
          <w:sz w:val="28"/>
          <w:szCs w:val="28"/>
        </w:rPr>
      </w:pPr>
    </w:p>
    <w:p w14:paraId="0567574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33</w:t>
      </w:r>
    </w:p>
    <w:p w14:paraId="688D219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00:06:03.080 --&gt; 00:06:16.490</w:t>
      </w:r>
    </w:p>
    <w:p w14:paraId="094E073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In other </w:t>
      </w:r>
      <w:proofErr w:type="gramStart"/>
      <w:r w:rsidRPr="00035E26">
        <w:rPr>
          <w:rFonts w:ascii="Adobe Caslon Pro" w:hAnsi="Adobe Caslon Pro"/>
          <w:sz w:val="28"/>
          <w:szCs w:val="28"/>
        </w:rPr>
        <w:t>instances</w:t>
      </w:r>
      <w:proofErr w:type="gramEnd"/>
      <w:r w:rsidRPr="00035E26">
        <w:rPr>
          <w:rFonts w:ascii="Adobe Caslon Pro" w:hAnsi="Adobe Caslon Pro"/>
          <w:sz w:val="28"/>
          <w:szCs w:val="28"/>
        </w:rPr>
        <w:t xml:space="preserve"> I might have students take what they sketched in what they worked on, and then collaborate in groups, sharing information, expanding their diagram, adding more elements to their map.</w:t>
      </w:r>
    </w:p>
    <w:p w14:paraId="11781B75" w14:textId="77777777" w:rsidR="00BB020A" w:rsidRPr="00035E26" w:rsidRDefault="00BB020A" w:rsidP="00BB020A">
      <w:pPr>
        <w:rPr>
          <w:rFonts w:ascii="Adobe Caslon Pro" w:hAnsi="Adobe Caslon Pro"/>
          <w:sz w:val="28"/>
          <w:szCs w:val="28"/>
        </w:rPr>
      </w:pPr>
    </w:p>
    <w:p w14:paraId="47C213B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34</w:t>
      </w:r>
    </w:p>
    <w:p w14:paraId="7B7C61B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00:06:16.520 --&gt; 00:06:18.839</w:t>
      </w:r>
    </w:p>
    <w:p w14:paraId="6DBDE02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Having conversations about meaning.</w:t>
      </w:r>
    </w:p>
    <w:p w14:paraId="284D3261" w14:textId="77777777" w:rsidR="00BB020A" w:rsidRPr="00035E26" w:rsidRDefault="00BB020A" w:rsidP="00BB020A">
      <w:pPr>
        <w:rPr>
          <w:rFonts w:ascii="Adobe Caslon Pro" w:hAnsi="Adobe Caslon Pro"/>
          <w:sz w:val="28"/>
          <w:szCs w:val="28"/>
        </w:rPr>
      </w:pPr>
    </w:p>
    <w:p w14:paraId="3492709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35</w:t>
      </w:r>
    </w:p>
    <w:p w14:paraId="70F6BB1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00:06:19.580 --&gt; 00:06:25.210</w:t>
      </w:r>
    </w:p>
    <w:p w14:paraId="4473E72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Once we start to have this conversation, and you know, in discussion.</w:t>
      </w:r>
    </w:p>
    <w:p w14:paraId="2D769004" w14:textId="77777777" w:rsidR="00BB020A" w:rsidRPr="00035E26" w:rsidRDefault="00BB020A" w:rsidP="00BB020A">
      <w:pPr>
        <w:rPr>
          <w:rFonts w:ascii="Adobe Caslon Pro" w:hAnsi="Adobe Caslon Pro"/>
          <w:sz w:val="28"/>
          <w:szCs w:val="28"/>
        </w:rPr>
      </w:pPr>
    </w:p>
    <w:p w14:paraId="387FB7A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36</w:t>
      </w:r>
    </w:p>
    <w:p w14:paraId="16B659F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00:06:25.260 --&gt; 00:06:43.650</w:t>
      </w:r>
    </w:p>
    <w:p w14:paraId="6CA624B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sharing sketches with your </w:t>
      </w:r>
      <w:proofErr w:type="gramStart"/>
      <w:r w:rsidRPr="00035E26">
        <w:rPr>
          <w:rFonts w:ascii="Adobe Caslon Pro" w:hAnsi="Adobe Caslon Pro"/>
          <w:sz w:val="28"/>
          <w:szCs w:val="28"/>
        </w:rPr>
        <w:t>peers, and</w:t>
      </w:r>
      <w:proofErr w:type="gramEnd"/>
      <w:r w:rsidRPr="00035E26">
        <w:rPr>
          <w:rFonts w:ascii="Adobe Caslon Pro" w:hAnsi="Adobe Caslon Pro"/>
          <w:sz w:val="28"/>
          <w:szCs w:val="28"/>
        </w:rPr>
        <w:t xml:space="preserve"> comparing the features. what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then have them do as a next step is to then start to discuss, based on the evidence that they found what are some of the stories that the object might be telling, and it's </w:t>
      </w:r>
      <w:proofErr w:type="gramStart"/>
      <w:r w:rsidRPr="00035E26">
        <w:rPr>
          <w:rFonts w:ascii="Adobe Caslon Pro" w:hAnsi="Adobe Caslon Pro"/>
          <w:sz w:val="28"/>
          <w:szCs w:val="28"/>
        </w:rPr>
        <w:t>really nice</w:t>
      </w:r>
      <w:proofErr w:type="gramEnd"/>
      <w:r w:rsidRPr="00035E26">
        <w:rPr>
          <w:rFonts w:ascii="Adobe Caslon Pro" w:hAnsi="Adobe Caslon Pro"/>
          <w:sz w:val="28"/>
          <w:szCs w:val="28"/>
        </w:rPr>
        <w:t xml:space="preserve"> to have them working in groups on this, because</w:t>
      </w:r>
    </w:p>
    <w:p w14:paraId="3CDB14A3" w14:textId="77777777" w:rsidR="00BB020A" w:rsidRPr="00035E26" w:rsidRDefault="00BB020A" w:rsidP="00BB020A">
      <w:pPr>
        <w:rPr>
          <w:rFonts w:ascii="Adobe Caslon Pro" w:hAnsi="Adobe Caslon Pro"/>
          <w:sz w:val="28"/>
          <w:szCs w:val="28"/>
        </w:rPr>
      </w:pPr>
    </w:p>
    <w:p w14:paraId="3BB385C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37</w:t>
      </w:r>
    </w:p>
    <w:p w14:paraId="712132C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00:06:43.750 --&gt; 00:07:03.359</w:t>
      </w:r>
    </w:p>
    <w:p w14:paraId="21A71C8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you know that smaller group context allows for more conversation. it allows them to be more creative. You can tell them to think, you know completely outside of the box and let them know it's </w:t>
      </w:r>
      <w:proofErr w:type="spellStart"/>
      <w:r w:rsidRPr="00035E26">
        <w:rPr>
          <w:rFonts w:ascii="Adobe Caslon Pro" w:hAnsi="Adobe Caslon Pro"/>
          <w:sz w:val="28"/>
          <w:szCs w:val="28"/>
        </w:rPr>
        <w:t>it's</w:t>
      </w:r>
      <w:proofErr w:type="spellEnd"/>
      <w:r w:rsidRPr="00035E26">
        <w:rPr>
          <w:rFonts w:ascii="Adobe Caslon Pro" w:hAnsi="Adobe Caslon Pro"/>
          <w:sz w:val="28"/>
          <w:szCs w:val="28"/>
        </w:rPr>
        <w:t xml:space="preserve"> okay to be unsure about the meaning. The idea is that they're just taking that evidence and applying these observations. And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what I,</w:t>
      </w:r>
    </w:p>
    <w:p w14:paraId="22FDF4C2" w14:textId="77777777" w:rsidR="00BB020A" w:rsidRPr="00035E26" w:rsidRDefault="00BB020A" w:rsidP="00BB020A">
      <w:pPr>
        <w:rPr>
          <w:rFonts w:ascii="Adobe Caslon Pro" w:hAnsi="Adobe Caslon Pro"/>
          <w:sz w:val="28"/>
          <w:szCs w:val="28"/>
        </w:rPr>
      </w:pPr>
    </w:p>
    <w:p w14:paraId="03A3732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38</w:t>
      </w:r>
    </w:p>
    <w:p w14:paraId="3086176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00:07:03.510 --&gt; 00:07:13.200</w:t>
      </w:r>
    </w:p>
    <w:p w14:paraId="233CC20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one of the things that I stress to my students is, you know, thinking about the visual evidence that they see, and not making assumptions. Don't tell me I see a king.</w:t>
      </w:r>
    </w:p>
    <w:p w14:paraId="6CEB764E" w14:textId="77777777" w:rsidR="00BB020A" w:rsidRPr="00035E26" w:rsidRDefault="00BB020A" w:rsidP="00BB020A">
      <w:pPr>
        <w:rPr>
          <w:rFonts w:ascii="Adobe Caslon Pro" w:hAnsi="Adobe Caslon Pro"/>
          <w:sz w:val="28"/>
          <w:szCs w:val="28"/>
        </w:rPr>
      </w:pPr>
    </w:p>
    <w:p w14:paraId="2026754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39</w:t>
      </w:r>
    </w:p>
    <w:p w14:paraId="7E6E618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00:07:13.360 --&gt; 00:07:20.189</w:t>
      </w:r>
    </w:p>
    <w:p w14:paraId="6BA0B3D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Tell me I see a large figure wearing a </w:t>
      </w:r>
      <w:proofErr w:type="spellStart"/>
      <w:r w:rsidRPr="00035E26">
        <w:rPr>
          <w:rFonts w:ascii="Adobe Caslon Pro" w:hAnsi="Adobe Caslon Pro"/>
          <w:sz w:val="28"/>
          <w:szCs w:val="28"/>
        </w:rPr>
        <w:t>a</w:t>
      </w:r>
      <w:proofErr w:type="spellEnd"/>
      <w:r w:rsidRPr="00035E26">
        <w:rPr>
          <w:rFonts w:ascii="Adobe Caslon Pro" w:hAnsi="Adobe Caslon Pro"/>
          <w:sz w:val="28"/>
          <w:szCs w:val="28"/>
        </w:rPr>
        <w:t xml:space="preserve"> crowning element on their head or headdress.</w:t>
      </w:r>
    </w:p>
    <w:p w14:paraId="0F1F13E6" w14:textId="77777777" w:rsidR="00BB020A" w:rsidRPr="00035E26" w:rsidRDefault="00BB020A" w:rsidP="00BB020A">
      <w:pPr>
        <w:rPr>
          <w:rFonts w:ascii="Adobe Caslon Pro" w:hAnsi="Adobe Caslon Pro"/>
          <w:sz w:val="28"/>
          <w:szCs w:val="28"/>
        </w:rPr>
      </w:pPr>
    </w:p>
    <w:p w14:paraId="364B103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40</w:t>
      </w:r>
    </w:p>
    <w:p w14:paraId="78BA91A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00:07:20.210 --&gt; 00:07:35.560</w:t>
      </w:r>
    </w:p>
    <w:p w14:paraId="2873AFC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They're dressed in rich regalia, but really getting into those details before you make assumptions about meaning. And then, once we have those details, we can start to talk about how we make meetings, and how we sort of learn more about these contexts.</w:t>
      </w:r>
    </w:p>
    <w:p w14:paraId="792B50F6" w14:textId="77777777" w:rsidR="00BB020A" w:rsidRPr="00035E26" w:rsidRDefault="00BB020A" w:rsidP="00BB020A">
      <w:pPr>
        <w:rPr>
          <w:rFonts w:ascii="Adobe Caslon Pro" w:hAnsi="Adobe Caslon Pro"/>
          <w:sz w:val="28"/>
          <w:szCs w:val="28"/>
        </w:rPr>
      </w:pPr>
    </w:p>
    <w:p w14:paraId="0DCDEE3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41</w:t>
      </w:r>
    </w:p>
    <w:p w14:paraId="3039AA8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00:07:36.390 --&gt; 00:07:52.010</w:t>
      </w:r>
    </w:p>
    <w:p w14:paraId="2F50978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Everything is really rooted in giving students an opportunity to do this rather than going through a visual analysis of an object and telling students what things mean and what they represent. having that curiosity in many ways. This is mirroring</w:t>
      </w:r>
    </w:p>
    <w:p w14:paraId="41D1C147" w14:textId="77777777" w:rsidR="00BB020A" w:rsidRPr="00035E26" w:rsidRDefault="00BB020A" w:rsidP="00BB020A">
      <w:pPr>
        <w:rPr>
          <w:rFonts w:ascii="Adobe Caslon Pro" w:hAnsi="Adobe Caslon Pro"/>
          <w:sz w:val="28"/>
          <w:szCs w:val="28"/>
        </w:rPr>
      </w:pPr>
    </w:p>
    <w:p w14:paraId="26F0933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42</w:t>
      </w:r>
    </w:p>
    <w:p w14:paraId="764C775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00:07:52.020 --&gt; 00:07:58.020</w:t>
      </w:r>
    </w:p>
    <w:p w14:paraId="6E8A9CE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work we do in museums work that happens in the field when you encounter unknown objects.</w:t>
      </w:r>
    </w:p>
    <w:p w14:paraId="56B1CCD7" w14:textId="77777777" w:rsidR="00BB020A" w:rsidRPr="00035E26" w:rsidRDefault="00BB020A" w:rsidP="00BB020A">
      <w:pPr>
        <w:rPr>
          <w:rFonts w:ascii="Adobe Caslon Pro" w:hAnsi="Adobe Caslon Pro"/>
          <w:sz w:val="28"/>
          <w:szCs w:val="28"/>
        </w:rPr>
      </w:pPr>
    </w:p>
    <w:p w14:paraId="7E0C313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43</w:t>
      </w:r>
    </w:p>
    <w:p w14:paraId="34C9E8E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00:07:58.280 --&gt; 00:08:15.659</w:t>
      </w:r>
    </w:p>
    <w:p w14:paraId="40F87D3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another variant on the same assignment is something I refer to as more directed observation, and in this context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have the overview image again on the screen, but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provide the students with a handout rather than having them sketch</w:t>
      </w:r>
    </w:p>
    <w:p w14:paraId="17E8B9FE" w14:textId="77777777" w:rsidR="00BB020A" w:rsidRPr="00035E26" w:rsidRDefault="00BB020A" w:rsidP="00BB020A">
      <w:pPr>
        <w:rPr>
          <w:rFonts w:ascii="Adobe Caslon Pro" w:hAnsi="Adobe Caslon Pro"/>
          <w:sz w:val="28"/>
          <w:szCs w:val="28"/>
        </w:rPr>
      </w:pPr>
    </w:p>
    <w:p w14:paraId="5634074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44</w:t>
      </w:r>
    </w:p>
    <w:p w14:paraId="2508565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00:08:15.670 --&gt; 00:08:35.210</w:t>
      </w:r>
    </w:p>
    <w:p w14:paraId="4BE4DA6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 xml:space="preserve">Dr. Kerry Lucinda Brown: right, because many are intimidated by the sketching rather than having them sketch. I'll have specific boxes in a handout where they can post. They can write their initial observations, and then what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do is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take the next few slides of a </w:t>
      </w:r>
      <w:proofErr w:type="spellStart"/>
      <w:r w:rsidRPr="00035E26">
        <w:rPr>
          <w:rFonts w:ascii="Adobe Caslon Pro" w:hAnsi="Adobe Caslon Pro"/>
          <w:sz w:val="28"/>
          <w:szCs w:val="28"/>
        </w:rPr>
        <w:t>Powerpoint</w:t>
      </w:r>
      <w:proofErr w:type="spellEnd"/>
      <w:r w:rsidRPr="00035E26">
        <w:rPr>
          <w:rFonts w:ascii="Adobe Caslon Pro" w:hAnsi="Adobe Caslon Pro"/>
          <w:sz w:val="28"/>
          <w:szCs w:val="28"/>
        </w:rPr>
        <w:t xml:space="preserve"> presentation or something similar, and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roll through</w:t>
      </w:r>
    </w:p>
    <w:p w14:paraId="259BDEB0" w14:textId="77777777" w:rsidR="00BB020A" w:rsidRPr="00035E26" w:rsidRDefault="00BB020A" w:rsidP="00BB020A">
      <w:pPr>
        <w:rPr>
          <w:rFonts w:ascii="Adobe Caslon Pro" w:hAnsi="Adobe Caslon Pro"/>
          <w:sz w:val="28"/>
          <w:szCs w:val="28"/>
        </w:rPr>
      </w:pPr>
    </w:p>
    <w:p w14:paraId="67BAD90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45</w:t>
      </w:r>
    </w:p>
    <w:p w14:paraId="0624F29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00:08:35.220 --&gt; 00:08:40.139</w:t>
      </w:r>
    </w:p>
    <w:p w14:paraId="527BF0F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sequentially different details for a certain set periods of time</w:t>
      </w:r>
    </w:p>
    <w:p w14:paraId="77D7E03C" w14:textId="77777777" w:rsidR="00BB020A" w:rsidRPr="00035E26" w:rsidRDefault="00BB020A" w:rsidP="00BB020A">
      <w:pPr>
        <w:rPr>
          <w:rFonts w:ascii="Adobe Caslon Pro" w:hAnsi="Adobe Caslon Pro"/>
          <w:sz w:val="28"/>
          <w:szCs w:val="28"/>
        </w:rPr>
      </w:pPr>
    </w:p>
    <w:p w14:paraId="2FC259F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46</w:t>
      </w:r>
    </w:p>
    <w:p w14:paraId="4E01BEB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00:08:40.179 --&gt; 00:08:47.880</w:t>
      </w:r>
    </w:p>
    <w:p w14:paraId="33FEE4A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to allow them to write new observations in new descriptions. So we'll go through those details, and then everything is contained on one sheet</w:t>
      </w:r>
    </w:p>
    <w:p w14:paraId="5496908A" w14:textId="77777777" w:rsidR="00BB020A" w:rsidRPr="00035E26" w:rsidRDefault="00BB020A" w:rsidP="00BB020A">
      <w:pPr>
        <w:rPr>
          <w:rFonts w:ascii="Adobe Caslon Pro" w:hAnsi="Adobe Caslon Pro"/>
          <w:sz w:val="28"/>
          <w:szCs w:val="28"/>
        </w:rPr>
      </w:pPr>
    </w:p>
    <w:p w14:paraId="2F33EEF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47</w:t>
      </w:r>
    </w:p>
    <w:p w14:paraId="7663B56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00:08:47.920 --&gt; 00:08:55.640</w:t>
      </w:r>
    </w:p>
    <w:p w14:paraId="6A33F0C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and then at the end. Once we're done with that directed observation of those slides. The students will then have a reflection.</w:t>
      </w:r>
    </w:p>
    <w:p w14:paraId="65AA29B6" w14:textId="77777777" w:rsidR="00BB020A" w:rsidRPr="00035E26" w:rsidRDefault="00BB020A" w:rsidP="00BB020A">
      <w:pPr>
        <w:rPr>
          <w:rFonts w:ascii="Adobe Caslon Pro" w:hAnsi="Adobe Caslon Pro"/>
          <w:sz w:val="28"/>
          <w:szCs w:val="28"/>
        </w:rPr>
      </w:pPr>
    </w:p>
    <w:p w14:paraId="4C0F164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48</w:t>
      </w:r>
    </w:p>
    <w:p w14:paraId="79D5FEC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00:08:55.910 --&gt; 00:09:02.480</w:t>
      </w:r>
    </w:p>
    <w:p w14:paraId="219CDEF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what this might look like I've prepared in the next sequence of slides. You can see how each slide might be arranged.</w:t>
      </w:r>
    </w:p>
    <w:p w14:paraId="1A231B3A" w14:textId="77777777" w:rsidR="00BB020A" w:rsidRPr="00035E26" w:rsidRDefault="00BB020A" w:rsidP="00BB020A">
      <w:pPr>
        <w:rPr>
          <w:rFonts w:ascii="Adobe Caslon Pro" w:hAnsi="Adobe Caslon Pro"/>
          <w:sz w:val="28"/>
          <w:szCs w:val="28"/>
        </w:rPr>
      </w:pPr>
    </w:p>
    <w:p w14:paraId="4FD843F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49</w:t>
      </w:r>
    </w:p>
    <w:p w14:paraId="36B3D73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00:09:02.970 --&gt; 00:09:14.120</w:t>
      </w:r>
    </w:p>
    <w:p w14:paraId="2C53F7D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The first slide would just have an overview of the image, and again, no identifying information. no information that provides any kind of context.</w:t>
      </w:r>
    </w:p>
    <w:p w14:paraId="2C5839BE" w14:textId="77777777" w:rsidR="00BB020A" w:rsidRPr="00035E26" w:rsidRDefault="00BB020A" w:rsidP="00BB020A">
      <w:pPr>
        <w:rPr>
          <w:rFonts w:ascii="Adobe Caslon Pro" w:hAnsi="Adobe Caslon Pro"/>
          <w:sz w:val="28"/>
          <w:szCs w:val="28"/>
        </w:rPr>
      </w:pPr>
    </w:p>
    <w:p w14:paraId="4FABF5C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50</w:t>
      </w:r>
    </w:p>
    <w:p w14:paraId="1301BA2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00:09:14.280 --&gt; 00:09:22.539</w:t>
      </w:r>
    </w:p>
    <w:p w14:paraId="444E32B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and then the instructions would be something like this: where we have initial observations for 3 min. Write down your observations about the work of art.</w:t>
      </w:r>
    </w:p>
    <w:p w14:paraId="06FD8A0E" w14:textId="77777777" w:rsidR="00BB020A" w:rsidRPr="00035E26" w:rsidRDefault="00BB020A" w:rsidP="00BB020A">
      <w:pPr>
        <w:rPr>
          <w:rFonts w:ascii="Adobe Caslon Pro" w:hAnsi="Adobe Caslon Pro"/>
          <w:sz w:val="28"/>
          <w:szCs w:val="28"/>
        </w:rPr>
      </w:pPr>
    </w:p>
    <w:p w14:paraId="47A5E53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51</w:t>
      </w:r>
    </w:p>
    <w:p w14:paraId="42568C2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00:09:22.790 --&gt; 00:09:30.000</w:t>
      </w:r>
    </w:p>
    <w:p w14:paraId="0D4B779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Find descriptive language to communicate your observations, but do not analyze it's all about describing and not analyzing</w:t>
      </w:r>
    </w:p>
    <w:p w14:paraId="23383B12" w14:textId="77777777" w:rsidR="00BB020A" w:rsidRPr="00035E26" w:rsidRDefault="00BB020A" w:rsidP="00BB020A">
      <w:pPr>
        <w:rPr>
          <w:rFonts w:ascii="Adobe Caslon Pro" w:hAnsi="Adobe Caslon Pro"/>
          <w:sz w:val="28"/>
          <w:szCs w:val="28"/>
        </w:rPr>
      </w:pPr>
    </w:p>
    <w:p w14:paraId="3F3ED92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52</w:t>
      </w:r>
    </w:p>
    <w:p w14:paraId="691CE50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00:09:30.150 --&gt; 00:09:34.590</w:t>
      </w:r>
    </w:p>
    <w:p w14:paraId="148A810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in this set of examples we have 3 min units.</w:t>
      </w:r>
    </w:p>
    <w:p w14:paraId="2083BFD5" w14:textId="77777777" w:rsidR="00BB020A" w:rsidRPr="00035E26" w:rsidRDefault="00BB020A" w:rsidP="00BB020A">
      <w:pPr>
        <w:rPr>
          <w:rFonts w:ascii="Adobe Caslon Pro" w:hAnsi="Adobe Caslon Pro"/>
          <w:sz w:val="28"/>
          <w:szCs w:val="28"/>
        </w:rPr>
      </w:pPr>
    </w:p>
    <w:p w14:paraId="7963184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53</w:t>
      </w:r>
    </w:p>
    <w:p w14:paraId="69A6798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00:09:34.730 --&gt; 00:09:39.789</w:t>
      </w:r>
    </w:p>
    <w:p w14:paraId="32925E3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The next slide. After the 3 min has </w:t>
      </w:r>
      <w:proofErr w:type="gramStart"/>
      <w:r w:rsidRPr="00035E26">
        <w:rPr>
          <w:rFonts w:ascii="Adobe Caslon Pro" w:hAnsi="Adobe Caslon Pro"/>
          <w:sz w:val="28"/>
          <w:szCs w:val="28"/>
        </w:rPr>
        <w:t>passed</w:t>
      </w:r>
      <w:proofErr w:type="gramEnd"/>
      <w:r w:rsidRPr="00035E26">
        <w:rPr>
          <w:rFonts w:ascii="Adobe Caslon Pro" w:hAnsi="Adobe Caslon Pro"/>
          <w:sz w:val="28"/>
          <w:szCs w:val="28"/>
        </w:rPr>
        <w:t xml:space="preserve"> we'll go and closer.</w:t>
      </w:r>
    </w:p>
    <w:p w14:paraId="3434E960" w14:textId="77777777" w:rsidR="00BB020A" w:rsidRPr="00035E26" w:rsidRDefault="00BB020A" w:rsidP="00BB020A">
      <w:pPr>
        <w:rPr>
          <w:rFonts w:ascii="Adobe Caslon Pro" w:hAnsi="Adobe Caslon Pro"/>
          <w:sz w:val="28"/>
          <w:szCs w:val="28"/>
        </w:rPr>
      </w:pPr>
    </w:p>
    <w:p w14:paraId="6CE9E4B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54</w:t>
      </w:r>
    </w:p>
    <w:p w14:paraId="63F7F5F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00:09:39.870 --&gt; 00:09:50.790</w:t>
      </w:r>
    </w:p>
    <w:p w14:paraId="3AA46C5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everything in this sequence is about getting closer and allowing the students to see further details. But notice the shift. We're no longer dealing with 3 min. We have 30 s.</w:t>
      </w:r>
    </w:p>
    <w:p w14:paraId="50DCE407" w14:textId="77777777" w:rsidR="00BB020A" w:rsidRPr="00035E26" w:rsidRDefault="00BB020A" w:rsidP="00BB020A">
      <w:pPr>
        <w:rPr>
          <w:rFonts w:ascii="Adobe Caslon Pro" w:hAnsi="Adobe Caslon Pro"/>
          <w:sz w:val="28"/>
          <w:szCs w:val="28"/>
        </w:rPr>
      </w:pPr>
    </w:p>
    <w:p w14:paraId="4524B0A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55</w:t>
      </w:r>
    </w:p>
    <w:p w14:paraId="2B99641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00:09:50.990 --&gt; 00:10:06.219</w:t>
      </w:r>
    </w:p>
    <w:p w14:paraId="36A1780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And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it's really forcing the students to look more closely. Really start to define ideas. You could change this. You can make it a minute. but 30 s really seems to work in terms of the details, but again reminding them to describe and not analyze.</w:t>
      </w:r>
    </w:p>
    <w:p w14:paraId="6B86B527" w14:textId="77777777" w:rsidR="00BB020A" w:rsidRPr="00035E26" w:rsidRDefault="00BB020A" w:rsidP="00BB020A">
      <w:pPr>
        <w:rPr>
          <w:rFonts w:ascii="Adobe Caslon Pro" w:hAnsi="Adobe Caslon Pro"/>
          <w:sz w:val="28"/>
          <w:szCs w:val="28"/>
        </w:rPr>
      </w:pPr>
    </w:p>
    <w:p w14:paraId="29E088B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56</w:t>
      </w:r>
    </w:p>
    <w:p w14:paraId="25EA7FF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00:10:06.230 --&gt; 00:10:13.059</w:t>
      </w:r>
    </w:p>
    <w:p w14:paraId="303C279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you go to the next detail, which is another component of the work again for another 30 s.</w:t>
      </w:r>
    </w:p>
    <w:p w14:paraId="0EC84F56" w14:textId="77777777" w:rsidR="00BB020A" w:rsidRPr="00035E26" w:rsidRDefault="00BB020A" w:rsidP="00BB020A">
      <w:pPr>
        <w:rPr>
          <w:rFonts w:ascii="Adobe Caslon Pro" w:hAnsi="Adobe Caslon Pro"/>
          <w:sz w:val="28"/>
          <w:szCs w:val="28"/>
        </w:rPr>
      </w:pPr>
    </w:p>
    <w:p w14:paraId="35984A8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57</w:t>
      </w:r>
    </w:p>
    <w:p w14:paraId="2E70881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00:10:13.270 --&gt; 00:10:21.649</w:t>
      </w:r>
    </w:p>
    <w:p w14:paraId="2E21D32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Another detail going in closer, zooming in to show them even further details, so they can get more features enumerated.</w:t>
      </w:r>
    </w:p>
    <w:p w14:paraId="62ADDE6C" w14:textId="77777777" w:rsidR="00BB020A" w:rsidRPr="00035E26" w:rsidRDefault="00BB020A" w:rsidP="00BB020A">
      <w:pPr>
        <w:rPr>
          <w:rFonts w:ascii="Adobe Caslon Pro" w:hAnsi="Adobe Caslon Pro"/>
          <w:sz w:val="28"/>
          <w:szCs w:val="28"/>
        </w:rPr>
      </w:pPr>
    </w:p>
    <w:p w14:paraId="433AC6F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58</w:t>
      </w:r>
    </w:p>
    <w:p w14:paraId="40F0345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00:10:22.090 --&gt; 00:10:34.089</w:t>
      </w:r>
    </w:p>
    <w:p w14:paraId="5A13FCE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And then this last detail </w:t>
      </w:r>
      <w:proofErr w:type="spellStart"/>
      <w:r w:rsidRPr="00035E26">
        <w:rPr>
          <w:rFonts w:ascii="Adobe Caslon Pro" w:hAnsi="Adobe Caslon Pro"/>
          <w:sz w:val="28"/>
          <w:szCs w:val="28"/>
        </w:rPr>
        <w:t>detail</w:t>
      </w:r>
      <w:proofErr w:type="spellEnd"/>
      <w:r w:rsidRPr="00035E26">
        <w:rPr>
          <w:rFonts w:ascii="Adobe Caslon Pro" w:hAnsi="Adobe Caslon Pro"/>
          <w:sz w:val="28"/>
          <w:szCs w:val="28"/>
        </w:rPr>
        <w:t xml:space="preserve"> number 4 again shows them another component at a closer perspective, so they can see more of those visual features, and hopefully enumerate more visual evidence.</w:t>
      </w:r>
    </w:p>
    <w:p w14:paraId="4BDA6FA7" w14:textId="77777777" w:rsidR="00BB020A" w:rsidRPr="00035E26" w:rsidRDefault="00BB020A" w:rsidP="00BB020A">
      <w:pPr>
        <w:rPr>
          <w:rFonts w:ascii="Adobe Caslon Pro" w:hAnsi="Adobe Caslon Pro"/>
          <w:sz w:val="28"/>
          <w:szCs w:val="28"/>
        </w:rPr>
      </w:pPr>
    </w:p>
    <w:p w14:paraId="15FA40E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59</w:t>
      </w:r>
    </w:p>
    <w:p w14:paraId="3C995CC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00:10:34.100 --&gt; 00:10:49.570</w:t>
      </w:r>
    </w:p>
    <w:p w14:paraId="6288025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Again, this is all about describing and not analyzing, so they don't need to know what they're looking at </w:t>
      </w:r>
      <w:proofErr w:type="spellStart"/>
      <w:r w:rsidRPr="00035E26">
        <w:rPr>
          <w:rFonts w:ascii="Adobe Caslon Pro" w:hAnsi="Adobe Caslon Pro"/>
          <w:sz w:val="28"/>
          <w:szCs w:val="28"/>
        </w:rPr>
        <w:t>it's</w:t>
      </w:r>
      <w:proofErr w:type="spellEnd"/>
      <w:r w:rsidRPr="00035E26">
        <w:rPr>
          <w:rFonts w:ascii="Adobe Caslon Pro" w:hAnsi="Adobe Caslon Pro"/>
          <w:sz w:val="28"/>
          <w:szCs w:val="28"/>
        </w:rPr>
        <w:t xml:space="preserve"> providing them an opportunity to try to use rich language, use descriptive language to point out what they see, and again potentially enumerate some questions</w:t>
      </w:r>
    </w:p>
    <w:p w14:paraId="16CFE170" w14:textId="77777777" w:rsidR="00BB020A" w:rsidRPr="00035E26" w:rsidRDefault="00BB020A" w:rsidP="00BB020A">
      <w:pPr>
        <w:rPr>
          <w:rFonts w:ascii="Adobe Caslon Pro" w:hAnsi="Adobe Caslon Pro"/>
          <w:sz w:val="28"/>
          <w:szCs w:val="28"/>
        </w:rPr>
      </w:pPr>
    </w:p>
    <w:p w14:paraId="400840E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60</w:t>
      </w:r>
    </w:p>
    <w:p w14:paraId="17ADE49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00:10:50.430 --&gt; 00:10:52.590</w:t>
      </w:r>
    </w:p>
    <w:p w14:paraId="05280B9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as that</w:t>
      </w:r>
    </w:p>
    <w:p w14:paraId="6C516E4E" w14:textId="77777777" w:rsidR="00BB020A" w:rsidRPr="00035E26" w:rsidRDefault="00BB020A" w:rsidP="00BB020A">
      <w:pPr>
        <w:rPr>
          <w:rFonts w:ascii="Adobe Caslon Pro" w:hAnsi="Adobe Caslon Pro"/>
          <w:sz w:val="28"/>
          <w:szCs w:val="28"/>
        </w:rPr>
      </w:pPr>
    </w:p>
    <w:p w14:paraId="0B0186F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61</w:t>
      </w:r>
    </w:p>
    <w:p w14:paraId="54A4A46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00:10:52.700 --&gt; 00:11:11.100</w:t>
      </w:r>
    </w:p>
    <w:p w14:paraId="4B43CCF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period wraps up. Should I want to work with students collectively as a class, or if we want to work in groups? </w:t>
      </w:r>
      <w:proofErr w:type="spellStart"/>
      <w:r w:rsidRPr="00035E26">
        <w:rPr>
          <w:rFonts w:ascii="Adobe Caslon Pro" w:hAnsi="Adobe Caslon Pro"/>
          <w:sz w:val="28"/>
          <w:szCs w:val="28"/>
        </w:rPr>
        <w:t>i'll</w:t>
      </w:r>
      <w:proofErr w:type="spellEnd"/>
      <w:r w:rsidRPr="00035E26">
        <w:rPr>
          <w:rFonts w:ascii="Adobe Caslon Pro" w:hAnsi="Adobe Caslon Pro"/>
          <w:sz w:val="28"/>
          <w:szCs w:val="28"/>
        </w:rPr>
        <w:t xml:space="preserve"> have in discussion. students think about sort of what might be some of the stories again, that the work is telling. What are the themes that could be explored by the artist</w:t>
      </w:r>
    </w:p>
    <w:p w14:paraId="031C3AB7" w14:textId="77777777" w:rsidR="00BB020A" w:rsidRPr="00035E26" w:rsidRDefault="00BB020A" w:rsidP="00BB020A">
      <w:pPr>
        <w:rPr>
          <w:rFonts w:ascii="Adobe Caslon Pro" w:hAnsi="Adobe Caslon Pro"/>
          <w:sz w:val="28"/>
          <w:szCs w:val="28"/>
        </w:rPr>
      </w:pPr>
    </w:p>
    <w:p w14:paraId="6D053D6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62</w:t>
      </w:r>
    </w:p>
    <w:p w14:paraId="7D1221E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00:11:11.110 --&gt; 00:11:29.159</w:t>
      </w:r>
    </w:p>
    <w:p w14:paraId="3BAB078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again</w:t>
      </w:r>
      <w:proofErr w:type="gramEnd"/>
      <w:r w:rsidRPr="00035E26">
        <w:rPr>
          <w:rFonts w:ascii="Adobe Caslon Pro" w:hAnsi="Adobe Caslon Pro"/>
          <w:sz w:val="28"/>
          <w:szCs w:val="28"/>
        </w:rPr>
        <w:t xml:space="preserve"> reminding them making it okay to be unsure, I find that a lot of the hesitation and discussion is often due to fears of being incorrect. and really this exercise is about sort of an </w:t>
      </w:r>
      <w:proofErr w:type="gramStart"/>
      <w:r w:rsidRPr="00035E26">
        <w:rPr>
          <w:rFonts w:ascii="Adobe Caslon Pro" w:hAnsi="Adobe Caslon Pro"/>
          <w:sz w:val="28"/>
          <w:szCs w:val="28"/>
        </w:rPr>
        <w:t>open ended</w:t>
      </w:r>
      <w:proofErr w:type="gramEnd"/>
      <w:r w:rsidRPr="00035E26">
        <w:rPr>
          <w:rFonts w:ascii="Adobe Caslon Pro" w:hAnsi="Adobe Caslon Pro"/>
          <w:sz w:val="28"/>
          <w:szCs w:val="28"/>
        </w:rPr>
        <w:t xml:space="preserve"> conversation about meaning and observation.</w:t>
      </w:r>
    </w:p>
    <w:p w14:paraId="2B4C04C8" w14:textId="77777777" w:rsidR="00BB020A" w:rsidRPr="00035E26" w:rsidRDefault="00BB020A" w:rsidP="00BB020A">
      <w:pPr>
        <w:rPr>
          <w:rFonts w:ascii="Adobe Caslon Pro" w:hAnsi="Adobe Caslon Pro"/>
          <w:sz w:val="28"/>
          <w:szCs w:val="28"/>
        </w:rPr>
      </w:pPr>
    </w:p>
    <w:p w14:paraId="1E603E7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63</w:t>
      </w:r>
    </w:p>
    <w:p w14:paraId="6D49B5A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00:11:29.670 --&gt; 00:11:41.540</w:t>
      </w:r>
    </w:p>
    <w:p w14:paraId="3FCA674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Interpretations are meant to be open-ended. Interpretations can be as creative as possible, and I find that some students get wildly creative, and some students really try to nail down what they're looking at.</w:t>
      </w:r>
    </w:p>
    <w:p w14:paraId="52E94E89" w14:textId="77777777" w:rsidR="00BB020A" w:rsidRPr="00035E26" w:rsidRDefault="00BB020A" w:rsidP="00BB020A">
      <w:pPr>
        <w:rPr>
          <w:rFonts w:ascii="Adobe Caslon Pro" w:hAnsi="Adobe Caslon Pro"/>
          <w:sz w:val="28"/>
          <w:szCs w:val="28"/>
        </w:rPr>
      </w:pPr>
    </w:p>
    <w:p w14:paraId="5B76B0A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64</w:t>
      </w:r>
    </w:p>
    <w:p w14:paraId="7363595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00:11:41.550 --&gt; 00:11:51.320</w:t>
      </w:r>
    </w:p>
    <w:p w14:paraId="45686A8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But especially when we're dealing with content. That might be so. Unlike what some students have already been experienced. exposed to</w:t>
      </w:r>
    </w:p>
    <w:p w14:paraId="51CB8ECA" w14:textId="77777777" w:rsidR="00BB020A" w:rsidRPr="00035E26" w:rsidRDefault="00BB020A" w:rsidP="00BB020A">
      <w:pPr>
        <w:rPr>
          <w:rFonts w:ascii="Adobe Caslon Pro" w:hAnsi="Adobe Caslon Pro"/>
          <w:sz w:val="28"/>
          <w:szCs w:val="28"/>
        </w:rPr>
      </w:pPr>
    </w:p>
    <w:p w14:paraId="0931BBB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65</w:t>
      </w:r>
    </w:p>
    <w:p w14:paraId="53FC322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00:11:51.340 --&gt; 00:11:59.510</w:t>
      </w:r>
    </w:p>
    <w:p w14:paraId="0D1BE81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this will give them an opportunity to be okay with looking at something different, and not necessarily knowing what they're looking at.</w:t>
      </w:r>
    </w:p>
    <w:p w14:paraId="02A48F5C" w14:textId="77777777" w:rsidR="00BB020A" w:rsidRPr="00035E26" w:rsidRDefault="00BB020A" w:rsidP="00BB020A">
      <w:pPr>
        <w:rPr>
          <w:rFonts w:ascii="Adobe Caslon Pro" w:hAnsi="Adobe Caslon Pro"/>
          <w:sz w:val="28"/>
          <w:szCs w:val="28"/>
        </w:rPr>
      </w:pPr>
    </w:p>
    <w:p w14:paraId="7E1C625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66</w:t>
      </w:r>
    </w:p>
    <w:p w14:paraId="21F553A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00:12:01.880 --&gt; 00:12:09.350</w:t>
      </w:r>
    </w:p>
    <w:p w14:paraId="5B966F4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Now, after that discussion of what something is and usually sort of what things might mean.</w:t>
      </w:r>
    </w:p>
    <w:p w14:paraId="3536DEB1" w14:textId="77777777" w:rsidR="00BB020A" w:rsidRPr="00035E26" w:rsidRDefault="00BB020A" w:rsidP="00BB020A">
      <w:pPr>
        <w:rPr>
          <w:rFonts w:ascii="Adobe Caslon Pro" w:hAnsi="Adobe Caslon Pro"/>
          <w:sz w:val="28"/>
          <w:szCs w:val="28"/>
        </w:rPr>
      </w:pPr>
    </w:p>
    <w:p w14:paraId="1509EA1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67</w:t>
      </w:r>
    </w:p>
    <w:p w14:paraId="3867551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00:12:09.770 --&gt; 00:12:15.200</w:t>
      </w:r>
    </w:p>
    <w:p w14:paraId="6F39400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I like to then, as the instructor then formally introduce the work</w:t>
      </w:r>
    </w:p>
    <w:p w14:paraId="025A4E79" w14:textId="77777777" w:rsidR="00BB020A" w:rsidRPr="00035E26" w:rsidRDefault="00BB020A" w:rsidP="00BB020A">
      <w:pPr>
        <w:rPr>
          <w:rFonts w:ascii="Adobe Caslon Pro" w:hAnsi="Adobe Caslon Pro"/>
          <w:sz w:val="28"/>
          <w:szCs w:val="28"/>
        </w:rPr>
      </w:pPr>
    </w:p>
    <w:p w14:paraId="5D812A3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68</w:t>
      </w:r>
    </w:p>
    <w:p w14:paraId="3F3E151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00:12:15.290 --&gt; 00:12:30.010</w:t>
      </w:r>
    </w:p>
    <w:p w14:paraId="4BBB12C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on the screen, back to the overview with. Then the object information, the title, the location, the date and then giving some more information about the object.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this is a plaque commemorating the </w:t>
      </w:r>
      <w:proofErr w:type="spellStart"/>
      <w:r w:rsidRPr="00035E26">
        <w:rPr>
          <w:rFonts w:ascii="Adobe Caslon Pro" w:hAnsi="Adobe Caslon Pro"/>
          <w:sz w:val="28"/>
          <w:szCs w:val="28"/>
        </w:rPr>
        <w:t>Bimarata</w:t>
      </w:r>
      <w:proofErr w:type="spellEnd"/>
      <w:r w:rsidRPr="00035E26">
        <w:rPr>
          <w:rFonts w:ascii="Adobe Caslon Pro" w:hAnsi="Adobe Caslon Pro"/>
          <w:sz w:val="28"/>
          <w:szCs w:val="28"/>
        </w:rPr>
        <w:t xml:space="preserve"> old Age ritual</w:t>
      </w:r>
    </w:p>
    <w:p w14:paraId="62CC41D2" w14:textId="77777777" w:rsidR="00BB020A" w:rsidRPr="00035E26" w:rsidRDefault="00BB020A" w:rsidP="00BB020A">
      <w:pPr>
        <w:rPr>
          <w:rFonts w:ascii="Adobe Caslon Pro" w:hAnsi="Adobe Caslon Pro"/>
          <w:sz w:val="28"/>
          <w:szCs w:val="28"/>
        </w:rPr>
      </w:pPr>
    </w:p>
    <w:p w14:paraId="5105F3D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69</w:t>
      </w:r>
    </w:p>
    <w:p w14:paraId="6C68AE8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00:12:30.530 --&gt; 00:12:42.450</w:t>
      </w:r>
    </w:p>
    <w:p w14:paraId="06FBB9E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even in just in the title. the fact that we have the word ritual here might give us more evidence to help put those puzzle pieces together, and it could lead to more conversation.</w:t>
      </w:r>
    </w:p>
    <w:p w14:paraId="02176C06" w14:textId="77777777" w:rsidR="00BB020A" w:rsidRPr="00035E26" w:rsidRDefault="00BB020A" w:rsidP="00BB020A">
      <w:pPr>
        <w:rPr>
          <w:rFonts w:ascii="Adobe Caslon Pro" w:hAnsi="Adobe Caslon Pro"/>
          <w:sz w:val="28"/>
          <w:szCs w:val="28"/>
        </w:rPr>
      </w:pPr>
    </w:p>
    <w:p w14:paraId="5797CFE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70</w:t>
      </w:r>
    </w:p>
    <w:p w14:paraId="760F09A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00:12:42.530 --&gt; 00:12:47.430</w:t>
      </w:r>
    </w:p>
    <w:p w14:paraId="39F2933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But what I like to do here in </w:t>
      </w:r>
      <w:proofErr w:type="gramStart"/>
      <w:r w:rsidRPr="00035E26">
        <w:rPr>
          <w:rFonts w:ascii="Adobe Caslon Pro" w:hAnsi="Adobe Caslon Pro"/>
          <w:sz w:val="28"/>
          <w:szCs w:val="28"/>
        </w:rPr>
        <w:t>these context</w:t>
      </w:r>
      <w:proofErr w:type="gramEnd"/>
      <w:r w:rsidRPr="00035E26">
        <w:rPr>
          <w:rFonts w:ascii="Adobe Caslon Pro" w:hAnsi="Adobe Caslon Pro"/>
          <w:sz w:val="28"/>
          <w:szCs w:val="28"/>
        </w:rPr>
        <w:t xml:space="preserve"> is </w:t>
      </w:r>
      <w:proofErr w:type="spellStart"/>
      <w:r w:rsidRPr="00035E26">
        <w:rPr>
          <w:rFonts w:ascii="Adobe Caslon Pro" w:hAnsi="Adobe Caslon Pro"/>
          <w:sz w:val="28"/>
          <w:szCs w:val="28"/>
        </w:rPr>
        <w:t>is</w:t>
      </w:r>
      <w:proofErr w:type="spellEnd"/>
      <w:r w:rsidRPr="00035E26">
        <w:rPr>
          <w:rFonts w:ascii="Adobe Caslon Pro" w:hAnsi="Adobe Caslon Pro"/>
          <w:sz w:val="28"/>
          <w:szCs w:val="28"/>
        </w:rPr>
        <w:t xml:space="preserve"> give a little bit of background.</w:t>
      </w:r>
    </w:p>
    <w:p w14:paraId="2A0600A4" w14:textId="77777777" w:rsidR="00BB020A" w:rsidRPr="00035E26" w:rsidRDefault="00BB020A" w:rsidP="00BB020A">
      <w:pPr>
        <w:rPr>
          <w:rFonts w:ascii="Adobe Caslon Pro" w:hAnsi="Adobe Caslon Pro"/>
          <w:sz w:val="28"/>
          <w:szCs w:val="28"/>
        </w:rPr>
      </w:pPr>
    </w:p>
    <w:p w14:paraId="435369B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71</w:t>
      </w:r>
    </w:p>
    <w:p w14:paraId="720C99E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00:12:47.440 --&gt; 00:13:03.769</w:t>
      </w:r>
    </w:p>
    <w:p w14:paraId="6878303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but also utilize more contemporary photography, contemporary images of these rituals and practice in the Kathmandu Valley. This is a screen grab of different images of the </w:t>
      </w:r>
      <w:proofErr w:type="spellStart"/>
      <w:r w:rsidRPr="00035E26">
        <w:rPr>
          <w:rFonts w:ascii="Adobe Caslon Pro" w:hAnsi="Adobe Caslon Pro"/>
          <w:sz w:val="28"/>
          <w:szCs w:val="28"/>
        </w:rPr>
        <w:t>beamar</w:t>
      </w:r>
      <w:proofErr w:type="spellEnd"/>
      <w:r w:rsidRPr="00035E26">
        <w:rPr>
          <w:rFonts w:ascii="Adobe Caslon Pro" w:hAnsi="Adobe Caslon Pro"/>
          <w:sz w:val="28"/>
          <w:szCs w:val="28"/>
        </w:rPr>
        <w:t xml:space="preserve"> at the rituals that take place in the Kathmandu Valley that celebrate</w:t>
      </w:r>
    </w:p>
    <w:p w14:paraId="65DF9CC1" w14:textId="77777777" w:rsidR="00BB020A" w:rsidRPr="00035E26" w:rsidRDefault="00BB020A" w:rsidP="00BB020A">
      <w:pPr>
        <w:rPr>
          <w:rFonts w:ascii="Adobe Caslon Pro" w:hAnsi="Adobe Caslon Pro"/>
          <w:sz w:val="28"/>
          <w:szCs w:val="28"/>
        </w:rPr>
      </w:pPr>
    </w:p>
    <w:p w14:paraId="4E8D76F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72</w:t>
      </w:r>
    </w:p>
    <w:p w14:paraId="241A06A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00:13:04.140 --&gt; 00:13:18.350</w:t>
      </w:r>
    </w:p>
    <w:p w14:paraId="157DE02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the old age celebrations for those in the </w:t>
      </w:r>
      <w:proofErr w:type="spellStart"/>
      <w:r w:rsidRPr="00035E26">
        <w:rPr>
          <w:rFonts w:ascii="Adobe Caslon Pro" w:hAnsi="Adobe Caslon Pro"/>
          <w:sz w:val="28"/>
          <w:szCs w:val="28"/>
        </w:rPr>
        <w:t>neighbour</w:t>
      </w:r>
      <w:proofErr w:type="spellEnd"/>
      <w:r w:rsidRPr="00035E26">
        <w:rPr>
          <w:rFonts w:ascii="Adobe Caslon Pro" w:hAnsi="Adobe Caslon Pro"/>
          <w:sz w:val="28"/>
          <w:szCs w:val="28"/>
        </w:rPr>
        <w:t xml:space="preserve"> community.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we have these celebrations at different moments of individuals, lives. beginning at the age of 77 in 7 months and 7 weeks and 7 days.</w:t>
      </w:r>
    </w:p>
    <w:p w14:paraId="190C12F4" w14:textId="77777777" w:rsidR="00BB020A" w:rsidRPr="00035E26" w:rsidRDefault="00BB020A" w:rsidP="00BB020A">
      <w:pPr>
        <w:rPr>
          <w:rFonts w:ascii="Adobe Caslon Pro" w:hAnsi="Adobe Caslon Pro"/>
          <w:sz w:val="28"/>
          <w:szCs w:val="28"/>
        </w:rPr>
      </w:pPr>
    </w:p>
    <w:p w14:paraId="7F3FE09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73</w:t>
      </w:r>
    </w:p>
    <w:p w14:paraId="509926A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00:13:18.360 --&gt; 00:13:30.180</w:t>
      </w:r>
    </w:p>
    <w:p w14:paraId="1E6BB38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and then we have these celebrations continue at varying moments later in their life. So here is an opportunity, then, to take those more contemporary contexts and apply it to objects</w:t>
      </w:r>
    </w:p>
    <w:p w14:paraId="24D1F424" w14:textId="77777777" w:rsidR="00BB020A" w:rsidRPr="00035E26" w:rsidRDefault="00BB020A" w:rsidP="00BB020A">
      <w:pPr>
        <w:rPr>
          <w:rFonts w:ascii="Adobe Caslon Pro" w:hAnsi="Adobe Caslon Pro"/>
          <w:sz w:val="28"/>
          <w:szCs w:val="28"/>
        </w:rPr>
      </w:pPr>
    </w:p>
    <w:p w14:paraId="258FDD3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74</w:t>
      </w:r>
    </w:p>
    <w:p w14:paraId="1B26ACE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00:13:30.190 --&gt; 00:13:48.260</w:t>
      </w:r>
    </w:p>
    <w:p w14:paraId="35C2C6B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from the early modern </w:t>
      </w:r>
      <w:proofErr w:type="gramStart"/>
      <w:r w:rsidRPr="00035E26">
        <w:rPr>
          <w:rFonts w:ascii="Adobe Caslon Pro" w:hAnsi="Adobe Caslon Pro"/>
          <w:sz w:val="28"/>
          <w:szCs w:val="28"/>
        </w:rPr>
        <w:t>period, and</w:t>
      </w:r>
      <w:proofErr w:type="gramEnd"/>
      <w:r w:rsidRPr="00035E26">
        <w:rPr>
          <w:rFonts w:ascii="Adobe Caslon Pro" w:hAnsi="Adobe Caslon Pro"/>
          <w:sz w:val="28"/>
          <w:szCs w:val="28"/>
        </w:rPr>
        <w:t xml:space="preserve"> have a conversation about contemporary in the past and commemoration of ritual celebrations and photography, and then commemoration of those same ritual celebrations in both paintings and sculptures like we saw on the slide on the screen. In class.</w:t>
      </w:r>
    </w:p>
    <w:p w14:paraId="0C4D72C9" w14:textId="77777777" w:rsidR="00BB020A" w:rsidRPr="00035E26" w:rsidRDefault="00BB020A" w:rsidP="00BB020A">
      <w:pPr>
        <w:rPr>
          <w:rFonts w:ascii="Adobe Caslon Pro" w:hAnsi="Adobe Caslon Pro"/>
          <w:sz w:val="28"/>
          <w:szCs w:val="28"/>
        </w:rPr>
      </w:pPr>
    </w:p>
    <w:p w14:paraId="12392D8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75</w:t>
      </w:r>
    </w:p>
    <w:p w14:paraId="3693BFA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00:13:49.100 --&gt; 00:14:00.689</w:t>
      </w:r>
    </w:p>
    <w:p w14:paraId="5D2D157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The reason why this context is important, especially in the Himalayas is, we have a rich, living, visual tradition, and so the resources that we have with project Himalaya and the digital content, provided one.</w:t>
      </w:r>
    </w:p>
    <w:p w14:paraId="259CF987" w14:textId="77777777" w:rsidR="00BB020A" w:rsidRPr="00035E26" w:rsidRDefault="00BB020A" w:rsidP="00BB020A">
      <w:pPr>
        <w:rPr>
          <w:rFonts w:ascii="Adobe Caslon Pro" w:hAnsi="Adobe Caslon Pro"/>
          <w:sz w:val="28"/>
          <w:szCs w:val="28"/>
        </w:rPr>
      </w:pPr>
    </w:p>
    <w:p w14:paraId="121D899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76</w:t>
      </w:r>
    </w:p>
    <w:p w14:paraId="1233F54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00:14:00.730 --&gt; 00:14:19.220</w:t>
      </w:r>
    </w:p>
    <w:p w14:paraId="6E5601C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we'll be able to provide those context materials for faculty in their classes essays that can help with context essays that are clear, and we'll organize, but connections to contemporary practices. that are </w:t>
      </w:r>
      <w:proofErr w:type="spellStart"/>
      <w:r w:rsidRPr="00035E26">
        <w:rPr>
          <w:rFonts w:ascii="Adobe Caslon Pro" w:hAnsi="Adobe Caslon Pro"/>
          <w:sz w:val="28"/>
          <w:szCs w:val="28"/>
        </w:rPr>
        <w:t>gonna</w:t>
      </w:r>
      <w:proofErr w:type="spellEnd"/>
      <w:r w:rsidRPr="00035E26">
        <w:rPr>
          <w:rFonts w:ascii="Adobe Caslon Pro" w:hAnsi="Adobe Caslon Pro"/>
          <w:sz w:val="28"/>
          <w:szCs w:val="28"/>
        </w:rPr>
        <w:t xml:space="preserve"> then give context to those ancient forms and figures</w:t>
      </w:r>
    </w:p>
    <w:p w14:paraId="748E3C33" w14:textId="77777777" w:rsidR="00BB020A" w:rsidRPr="00035E26" w:rsidRDefault="00BB020A" w:rsidP="00BB020A">
      <w:pPr>
        <w:rPr>
          <w:rFonts w:ascii="Adobe Caslon Pro" w:hAnsi="Adobe Caslon Pro"/>
          <w:sz w:val="28"/>
          <w:szCs w:val="28"/>
        </w:rPr>
      </w:pPr>
    </w:p>
    <w:p w14:paraId="0FA870B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77</w:t>
      </w:r>
    </w:p>
    <w:p w14:paraId="4BF987AE"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00:14:19.230 --&gt; 00:14:21.080</w:t>
      </w:r>
    </w:p>
    <w:p w14:paraId="3ED6FE9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shown and discussed.</w:t>
      </w:r>
    </w:p>
    <w:p w14:paraId="58F0F124" w14:textId="77777777" w:rsidR="00BB020A" w:rsidRPr="00035E26" w:rsidRDefault="00BB020A" w:rsidP="00BB020A">
      <w:pPr>
        <w:rPr>
          <w:rFonts w:ascii="Adobe Caslon Pro" w:hAnsi="Adobe Caslon Pro"/>
          <w:sz w:val="28"/>
          <w:szCs w:val="28"/>
        </w:rPr>
      </w:pPr>
    </w:p>
    <w:p w14:paraId="2E5FE49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78</w:t>
      </w:r>
    </w:p>
    <w:p w14:paraId="2FD07D7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00:14:21.480 --&gt; 00:14:38.169</w:t>
      </w:r>
    </w:p>
    <w:p w14:paraId="6C6B3D6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For example, in terms of the </w:t>
      </w:r>
      <w:proofErr w:type="spellStart"/>
      <w:r w:rsidRPr="00035E26">
        <w:rPr>
          <w:rFonts w:ascii="Adobe Caslon Pro" w:hAnsi="Adobe Caslon Pro"/>
          <w:sz w:val="28"/>
          <w:szCs w:val="28"/>
        </w:rPr>
        <w:t>Himalay</w:t>
      </w:r>
      <w:proofErr w:type="spellEnd"/>
      <w:r w:rsidRPr="00035E26">
        <w:rPr>
          <w:rFonts w:ascii="Adobe Caslon Pro" w:hAnsi="Adobe Caslon Pro"/>
          <w:sz w:val="28"/>
          <w:szCs w:val="28"/>
        </w:rPr>
        <w:t xml:space="preserve"> invoices. We have a practitioner talking about white Tara, and deities of longevity. And so again, this could be a way of giving context to those visual observations that students have already made.</w:t>
      </w:r>
    </w:p>
    <w:p w14:paraId="691FE1E6" w14:textId="77777777" w:rsidR="00BB020A" w:rsidRPr="00035E26" w:rsidRDefault="00BB020A" w:rsidP="00BB020A">
      <w:pPr>
        <w:rPr>
          <w:rFonts w:ascii="Adobe Caslon Pro" w:hAnsi="Adobe Caslon Pro"/>
          <w:sz w:val="28"/>
          <w:szCs w:val="28"/>
        </w:rPr>
      </w:pPr>
    </w:p>
    <w:p w14:paraId="072A1F08"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79</w:t>
      </w:r>
    </w:p>
    <w:p w14:paraId="75F52DA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00:14:38.180 --&gt; 00:14:56.630</w:t>
      </w:r>
    </w:p>
    <w:p w14:paraId="59E53EE7"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when we're thinking about longevity and health, and awareness and contemplation, these might be things that the students themselves observed. And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when we hear practitioners talking about this, there's a reward there. </w:t>
      </w:r>
      <w:proofErr w:type="gramStart"/>
      <w:r w:rsidRPr="00035E26">
        <w:rPr>
          <w:rFonts w:ascii="Adobe Caslon Pro" w:hAnsi="Adobe Caslon Pro"/>
          <w:sz w:val="28"/>
          <w:szCs w:val="28"/>
        </w:rPr>
        <w:t>Similarly</w:t>
      </w:r>
      <w:proofErr w:type="gramEnd"/>
      <w:r w:rsidRPr="00035E26">
        <w:rPr>
          <w:rFonts w:ascii="Adobe Caslon Pro" w:hAnsi="Adobe Caslon Pro"/>
          <w:sz w:val="28"/>
          <w:szCs w:val="28"/>
        </w:rPr>
        <w:t xml:space="preserve"> for the </w:t>
      </w:r>
      <w:proofErr w:type="spellStart"/>
      <w:r w:rsidRPr="00035E26">
        <w:rPr>
          <w:rFonts w:ascii="Adobe Caslon Pro" w:hAnsi="Adobe Caslon Pro"/>
          <w:sz w:val="28"/>
          <w:szCs w:val="28"/>
        </w:rPr>
        <w:t>Hemley</w:t>
      </w:r>
      <w:proofErr w:type="spellEnd"/>
      <w:r w:rsidRPr="00035E26">
        <w:rPr>
          <w:rFonts w:ascii="Adobe Caslon Pro" w:hAnsi="Adobe Caslon Pro"/>
          <w:sz w:val="28"/>
          <w:szCs w:val="28"/>
        </w:rPr>
        <w:t xml:space="preserve"> invoices. If we have a Tibetan doctor talking about</w:t>
      </w:r>
    </w:p>
    <w:p w14:paraId="4AAAF8A9" w14:textId="77777777" w:rsidR="00BB020A" w:rsidRPr="00035E26" w:rsidRDefault="00BB020A" w:rsidP="00BB020A">
      <w:pPr>
        <w:rPr>
          <w:rFonts w:ascii="Adobe Caslon Pro" w:hAnsi="Adobe Caslon Pro"/>
          <w:sz w:val="28"/>
          <w:szCs w:val="28"/>
        </w:rPr>
      </w:pPr>
    </w:p>
    <w:p w14:paraId="1C1255F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80</w:t>
      </w:r>
    </w:p>
    <w:p w14:paraId="0677E3A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00:14:56.640 --&gt; 00:15:09.040</w:t>
      </w:r>
    </w:p>
    <w:p w14:paraId="4064729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diet illustrated in a medicinal painting. Again, we have that really important context of both </w:t>
      </w:r>
      <w:proofErr w:type="gramStart"/>
      <w:r w:rsidRPr="00035E26">
        <w:rPr>
          <w:rFonts w:ascii="Adobe Caslon Pro" w:hAnsi="Adobe Caslon Pro"/>
          <w:sz w:val="28"/>
          <w:szCs w:val="28"/>
        </w:rPr>
        <w:t>observation</w:t>
      </w:r>
      <w:proofErr w:type="gramEnd"/>
      <w:r w:rsidRPr="00035E26">
        <w:rPr>
          <w:rFonts w:ascii="Adobe Caslon Pro" w:hAnsi="Adobe Caslon Pro"/>
          <w:sz w:val="28"/>
          <w:szCs w:val="28"/>
        </w:rPr>
        <w:t>, but diagnosis and analysis that are culturally rooted. And so.</w:t>
      </w:r>
    </w:p>
    <w:p w14:paraId="688D52FD" w14:textId="77777777" w:rsidR="00BB020A" w:rsidRPr="00035E26" w:rsidRDefault="00BB020A" w:rsidP="00BB020A">
      <w:pPr>
        <w:rPr>
          <w:rFonts w:ascii="Adobe Caslon Pro" w:hAnsi="Adobe Caslon Pro"/>
          <w:sz w:val="28"/>
          <w:szCs w:val="28"/>
        </w:rPr>
      </w:pPr>
    </w:p>
    <w:p w14:paraId="10B593F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81</w:t>
      </w:r>
    </w:p>
    <w:p w14:paraId="20FA65B1"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00:15:09.050 --&gt; 00:15:25.640</w:t>
      </w:r>
    </w:p>
    <w:p w14:paraId="411BED8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in providing those to the students after the fact. We're not prefacing and preemptively telling them what things mean. We're </w:t>
      </w:r>
      <w:proofErr w:type="spellStart"/>
      <w:r w:rsidRPr="00035E26">
        <w:rPr>
          <w:rFonts w:ascii="Adobe Caslon Pro" w:hAnsi="Adobe Caslon Pro"/>
          <w:sz w:val="28"/>
          <w:szCs w:val="28"/>
        </w:rPr>
        <w:t>we're</w:t>
      </w:r>
      <w:proofErr w:type="spellEnd"/>
      <w:r w:rsidRPr="00035E26">
        <w:rPr>
          <w:rFonts w:ascii="Adobe Caslon Pro" w:hAnsi="Adobe Caslon Pro"/>
          <w:sz w:val="28"/>
          <w:szCs w:val="28"/>
        </w:rPr>
        <w:t xml:space="preserve"> asking them to sort of seek that for themselves. And then, in experiencing and engaging with these other digital materials.</w:t>
      </w:r>
    </w:p>
    <w:p w14:paraId="6775012D" w14:textId="77777777" w:rsidR="00BB020A" w:rsidRPr="00035E26" w:rsidRDefault="00BB020A" w:rsidP="00BB020A">
      <w:pPr>
        <w:rPr>
          <w:rFonts w:ascii="Adobe Caslon Pro" w:hAnsi="Adobe Caslon Pro"/>
          <w:sz w:val="28"/>
          <w:szCs w:val="28"/>
        </w:rPr>
      </w:pPr>
    </w:p>
    <w:p w14:paraId="0EBB1C14"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82</w:t>
      </w:r>
    </w:p>
    <w:p w14:paraId="3B30E0F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00:15:25.650 --&gt; 00:15:35.950</w:t>
      </w:r>
    </w:p>
    <w:p w14:paraId="5D342CD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they're allowed to give richer context to things that they've already understood.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it becomes a much more meaningful engagement with </w:t>
      </w:r>
      <w:proofErr w:type="spellStart"/>
      <w:r w:rsidRPr="00035E26">
        <w:rPr>
          <w:rFonts w:ascii="Adobe Caslon Pro" w:hAnsi="Adobe Caslon Pro"/>
          <w:sz w:val="28"/>
          <w:szCs w:val="28"/>
        </w:rPr>
        <w:t>with</w:t>
      </w:r>
      <w:proofErr w:type="spellEnd"/>
      <w:r w:rsidRPr="00035E26">
        <w:rPr>
          <w:rFonts w:ascii="Adobe Caslon Pro" w:hAnsi="Adobe Caslon Pro"/>
          <w:sz w:val="28"/>
          <w:szCs w:val="28"/>
        </w:rPr>
        <w:t xml:space="preserve"> those objects, whether it's a painting or a sculpture</w:t>
      </w:r>
    </w:p>
    <w:p w14:paraId="35A81EC6" w14:textId="77777777" w:rsidR="00BB020A" w:rsidRPr="00035E26" w:rsidRDefault="00BB020A" w:rsidP="00BB020A">
      <w:pPr>
        <w:rPr>
          <w:rFonts w:ascii="Adobe Caslon Pro" w:hAnsi="Adobe Caslon Pro"/>
          <w:sz w:val="28"/>
          <w:szCs w:val="28"/>
        </w:rPr>
      </w:pPr>
    </w:p>
    <w:p w14:paraId="0DB16B6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lastRenderedPageBreak/>
        <w:t>83</w:t>
      </w:r>
    </w:p>
    <w:p w14:paraId="6A71D6E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00:15:37.520 --&gt; 00:15:50.089</w:t>
      </w:r>
    </w:p>
    <w:p w14:paraId="2C4D8A1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for project, Himalayan art the book </w:t>
      </w:r>
      <w:proofErr w:type="spellStart"/>
      <w:r w:rsidRPr="00035E26">
        <w:rPr>
          <w:rFonts w:ascii="Adobe Caslon Pro" w:hAnsi="Adobe Caslon Pro"/>
          <w:sz w:val="28"/>
          <w:szCs w:val="28"/>
        </w:rPr>
        <w:t>hemlay</w:t>
      </w:r>
      <w:proofErr w:type="spellEnd"/>
      <w:r w:rsidRPr="00035E26">
        <w:rPr>
          <w:rFonts w:ascii="Adobe Caslon Pro" w:hAnsi="Adobe Caslon Pro"/>
          <w:sz w:val="28"/>
          <w:szCs w:val="28"/>
        </w:rPr>
        <w:t xml:space="preserve">, and Art, and 108 objects is a student-friendly layout that does allow for the same connections.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if you were to choose an object from this</w:t>
      </w:r>
    </w:p>
    <w:p w14:paraId="35B7AD6F" w14:textId="77777777" w:rsidR="00BB020A" w:rsidRPr="00035E26" w:rsidRDefault="00BB020A" w:rsidP="00BB020A">
      <w:pPr>
        <w:rPr>
          <w:rFonts w:ascii="Adobe Caslon Pro" w:hAnsi="Adobe Caslon Pro"/>
          <w:sz w:val="28"/>
          <w:szCs w:val="28"/>
        </w:rPr>
      </w:pPr>
    </w:p>
    <w:p w14:paraId="628558A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84</w:t>
      </w:r>
    </w:p>
    <w:p w14:paraId="30A817D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00:15:50.100 --&gt; 00:16:05.900</w:t>
      </w:r>
    </w:p>
    <w:p w14:paraId="3BA7DDB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but from the book and need a </w:t>
      </w:r>
      <w:proofErr w:type="gramStart"/>
      <w:r w:rsidRPr="00035E26">
        <w:rPr>
          <w:rFonts w:ascii="Adobe Caslon Pro" w:hAnsi="Adobe Caslon Pro"/>
          <w:sz w:val="28"/>
          <w:szCs w:val="28"/>
        </w:rPr>
        <w:t>high resolution</w:t>
      </w:r>
      <w:proofErr w:type="gramEnd"/>
      <w:r w:rsidRPr="00035E26">
        <w:rPr>
          <w:rFonts w:ascii="Adobe Caslon Pro" w:hAnsi="Adobe Caslon Pro"/>
          <w:sz w:val="28"/>
          <w:szCs w:val="28"/>
        </w:rPr>
        <w:t xml:space="preserve"> image to create those really detailed </w:t>
      </w:r>
      <w:proofErr w:type="spellStart"/>
      <w:r w:rsidRPr="00035E26">
        <w:rPr>
          <w:rFonts w:ascii="Adobe Caslon Pro" w:hAnsi="Adobe Caslon Pro"/>
          <w:sz w:val="28"/>
          <w:szCs w:val="28"/>
        </w:rPr>
        <w:t>detailed</w:t>
      </w:r>
      <w:proofErr w:type="spellEnd"/>
      <w:r w:rsidRPr="00035E26">
        <w:rPr>
          <w:rFonts w:ascii="Adobe Caslon Pro" w:hAnsi="Adobe Caslon Pro"/>
          <w:sz w:val="28"/>
          <w:szCs w:val="28"/>
        </w:rPr>
        <w:t xml:space="preserve"> clips. You can do this. The book itself provides clear layouts with very limited call outs the section headings</w:t>
      </w:r>
    </w:p>
    <w:p w14:paraId="31F16EF4" w14:textId="77777777" w:rsidR="00BB020A" w:rsidRPr="00035E26" w:rsidRDefault="00BB020A" w:rsidP="00BB020A">
      <w:pPr>
        <w:rPr>
          <w:rFonts w:ascii="Adobe Caslon Pro" w:hAnsi="Adobe Caslon Pro"/>
          <w:sz w:val="28"/>
          <w:szCs w:val="28"/>
        </w:rPr>
      </w:pPr>
    </w:p>
    <w:p w14:paraId="163A465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85</w:t>
      </w:r>
    </w:p>
    <w:p w14:paraId="54A8ED7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00:16:05.950 --&gt; 00:16:19.360</w:t>
      </w:r>
    </w:p>
    <w:p w14:paraId="6FABC09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spellStart"/>
      <w:r w:rsidRPr="00035E26">
        <w:rPr>
          <w:rFonts w:ascii="Adobe Caslon Pro" w:hAnsi="Adobe Caslon Pro"/>
          <w:sz w:val="28"/>
          <w:szCs w:val="28"/>
        </w:rPr>
        <w:t>mit</w:t>
      </w:r>
      <w:proofErr w:type="spellEnd"/>
    </w:p>
    <w:p w14:paraId="2B08DF3D" w14:textId="77777777" w:rsidR="00BB020A" w:rsidRPr="00035E26" w:rsidRDefault="00BB020A" w:rsidP="00BB020A">
      <w:pPr>
        <w:rPr>
          <w:rFonts w:ascii="Adobe Caslon Pro" w:hAnsi="Adobe Caslon Pro"/>
          <w:sz w:val="28"/>
          <w:szCs w:val="28"/>
        </w:rPr>
      </w:pPr>
    </w:p>
    <w:p w14:paraId="0E68F46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86</w:t>
      </w:r>
    </w:p>
    <w:p w14:paraId="6B75446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00:16:19.370 --&gt; 00:16:27.340</w:t>
      </w:r>
    </w:p>
    <w:p w14:paraId="0CCDD83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Close-looking exercises and other activities that might be engaged and utilized for These Himalayan art objects</w:t>
      </w:r>
    </w:p>
    <w:p w14:paraId="4FED9E9C" w14:textId="77777777" w:rsidR="00BB020A" w:rsidRPr="00035E26" w:rsidRDefault="00BB020A" w:rsidP="00BB020A">
      <w:pPr>
        <w:rPr>
          <w:rFonts w:ascii="Adobe Caslon Pro" w:hAnsi="Adobe Caslon Pro"/>
          <w:sz w:val="28"/>
          <w:szCs w:val="28"/>
        </w:rPr>
      </w:pPr>
    </w:p>
    <w:p w14:paraId="69EAA993"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87</w:t>
      </w:r>
    </w:p>
    <w:p w14:paraId="6A78639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00:16:28.510 --&gt; 00:16:41.619</w:t>
      </w:r>
    </w:p>
    <w:p w14:paraId="2792578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the interactive apps maps. Excuse me, in the layouts of the interactive digital platform will also be useful for students so Imagine doing this close-looking exercise and student really wanting to work on one of these</w:t>
      </w:r>
    </w:p>
    <w:p w14:paraId="34339EB2" w14:textId="77777777" w:rsidR="00BB020A" w:rsidRPr="00035E26" w:rsidRDefault="00BB020A" w:rsidP="00BB020A">
      <w:pPr>
        <w:rPr>
          <w:rFonts w:ascii="Adobe Caslon Pro" w:hAnsi="Adobe Caslon Pro"/>
          <w:sz w:val="28"/>
          <w:szCs w:val="28"/>
        </w:rPr>
      </w:pPr>
    </w:p>
    <w:p w14:paraId="3B5BDA4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88</w:t>
      </w:r>
    </w:p>
    <w:p w14:paraId="4DD261F6"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00:16:41.630 --&gt; 00:16:59.280</w:t>
      </w:r>
    </w:p>
    <w:p w14:paraId="1B04F7B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objects as a project, they can be directed to the interactive platform where they'll see the essays. They can do more detailed research, and then they can have tools for further research and further exploration. </w:t>
      </w:r>
      <w:proofErr w:type="gramStart"/>
      <w:r w:rsidRPr="00035E26">
        <w:rPr>
          <w:rFonts w:ascii="Adobe Caslon Pro" w:hAnsi="Adobe Caslon Pro"/>
          <w:sz w:val="28"/>
          <w:szCs w:val="28"/>
        </w:rPr>
        <w:t>All of</w:t>
      </w:r>
      <w:proofErr w:type="gramEnd"/>
      <w:r w:rsidRPr="00035E26">
        <w:rPr>
          <w:rFonts w:ascii="Adobe Caslon Pro" w:hAnsi="Adobe Caslon Pro"/>
          <w:sz w:val="28"/>
          <w:szCs w:val="28"/>
        </w:rPr>
        <w:t xml:space="preserve"> the organization of the material</w:t>
      </w:r>
    </w:p>
    <w:p w14:paraId="28A080D9" w14:textId="77777777" w:rsidR="00BB020A" w:rsidRPr="00035E26" w:rsidRDefault="00BB020A" w:rsidP="00BB020A">
      <w:pPr>
        <w:rPr>
          <w:rFonts w:ascii="Adobe Caslon Pro" w:hAnsi="Adobe Caslon Pro"/>
          <w:sz w:val="28"/>
          <w:szCs w:val="28"/>
        </w:rPr>
      </w:pPr>
    </w:p>
    <w:p w14:paraId="307BDC5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89</w:t>
      </w:r>
    </w:p>
    <w:p w14:paraId="1AC1222B"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00:16:59.510 --&gt; 00:17:08.300</w:t>
      </w:r>
    </w:p>
    <w:p w14:paraId="7E488B4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is very clear, allowing students to stay focused.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you're </w:t>
      </w:r>
      <w:proofErr w:type="spellStart"/>
      <w:r w:rsidRPr="00035E26">
        <w:rPr>
          <w:rFonts w:ascii="Adobe Caslon Pro" w:hAnsi="Adobe Caslon Pro"/>
          <w:sz w:val="28"/>
          <w:szCs w:val="28"/>
        </w:rPr>
        <w:t>gonna</w:t>
      </w:r>
      <w:proofErr w:type="spellEnd"/>
      <w:r w:rsidRPr="00035E26">
        <w:rPr>
          <w:rFonts w:ascii="Adobe Caslon Pro" w:hAnsi="Adobe Caslon Pro"/>
          <w:sz w:val="28"/>
          <w:szCs w:val="28"/>
        </w:rPr>
        <w:t xml:space="preserve"> see that Students with different learning abilities.</w:t>
      </w:r>
    </w:p>
    <w:p w14:paraId="40153EAD" w14:textId="77777777" w:rsidR="00BB020A" w:rsidRPr="00035E26" w:rsidRDefault="00BB020A" w:rsidP="00BB020A">
      <w:pPr>
        <w:rPr>
          <w:rFonts w:ascii="Adobe Caslon Pro" w:hAnsi="Adobe Caslon Pro"/>
          <w:sz w:val="28"/>
          <w:szCs w:val="28"/>
        </w:rPr>
      </w:pPr>
    </w:p>
    <w:p w14:paraId="0A1238C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90</w:t>
      </w:r>
    </w:p>
    <w:p w14:paraId="78183002"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00:17:08.310 --&gt; 00:17:27.110</w:t>
      </w:r>
    </w:p>
    <w:p w14:paraId="52F6AC25"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we have students that are neuro divergent or who might be distracted by too many </w:t>
      </w:r>
      <w:proofErr w:type="gramStart"/>
      <w:r w:rsidRPr="00035E26">
        <w:rPr>
          <w:rFonts w:ascii="Adobe Caslon Pro" w:hAnsi="Adobe Caslon Pro"/>
          <w:sz w:val="28"/>
          <w:szCs w:val="28"/>
        </w:rPr>
        <w:t>sort</w:t>
      </w:r>
      <w:proofErr w:type="gramEnd"/>
      <w:r w:rsidRPr="00035E26">
        <w:rPr>
          <w:rFonts w:ascii="Adobe Caslon Pro" w:hAnsi="Adobe Caslon Pro"/>
          <w:sz w:val="28"/>
          <w:szCs w:val="28"/>
        </w:rPr>
        <w:t xml:space="preserve"> of their kind of colors or objects on pages, the clean layouts, and then the ease of mobility from site to site, and suggestions of related objects.</w:t>
      </w:r>
    </w:p>
    <w:p w14:paraId="5C36E52D" w14:textId="77777777" w:rsidR="00BB020A" w:rsidRPr="00035E26" w:rsidRDefault="00BB020A" w:rsidP="00BB020A">
      <w:pPr>
        <w:rPr>
          <w:rFonts w:ascii="Adobe Caslon Pro" w:hAnsi="Adobe Caslon Pro"/>
          <w:sz w:val="28"/>
          <w:szCs w:val="28"/>
        </w:rPr>
      </w:pPr>
    </w:p>
    <w:p w14:paraId="4102D21A"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91</w:t>
      </w:r>
    </w:p>
    <w:p w14:paraId="244318B9"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00:17:27.119 --&gt; 00:17:36.610</w:t>
      </w:r>
    </w:p>
    <w:p w14:paraId="3D182C8D"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Dr. Kerry Lucinda Brown: All are very helpful to sort of generating curiosity and directing that curiosity into more detailed research and analysis.</w:t>
      </w:r>
    </w:p>
    <w:p w14:paraId="6371F1AA" w14:textId="77777777" w:rsidR="00BB020A" w:rsidRPr="00035E26" w:rsidRDefault="00BB020A" w:rsidP="00BB020A">
      <w:pPr>
        <w:rPr>
          <w:rFonts w:ascii="Adobe Caslon Pro" w:hAnsi="Adobe Caslon Pro"/>
          <w:sz w:val="28"/>
          <w:szCs w:val="28"/>
        </w:rPr>
      </w:pPr>
    </w:p>
    <w:p w14:paraId="2550FBCC"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92</w:t>
      </w:r>
    </w:p>
    <w:p w14:paraId="2ED8904F"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00:17:37.080 --&gt; 00:17:54.099</w:t>
      </w:r>
    </w:p>
    <w:p w14:paraId="45250050" w14:textId="77777777" w:rsidR="00BB020A" w:rsidRPr="00035E26" w:rsidRDefault="00BB020A" w:rsidP="00BB020A">
      <w:pPr>
        <w:rPr>
          <w:rFonts w:ascii="Adobe Caslon Pro" w:hAnsi="Adobe Caslon Pro"/>
          <w:sz w:val="28"/>
          <w:szCs w:val="28"/>
        </w:rPr>
      </w:pPr>
      <w:r w:rsidRPr="00035E26">
        <w:rPr>
          <w:rFonts w:ascii="Adobe Caslon Pro" w:hAnsi="Adobe Caslon Pro"/>
          <w:sz w:val="28"/>
          <w:szCs w:val="28"/>
        </w:rPr>
        <w:t xml:space="preserve">Dr. Kerry Lucinda Brown: </w:t>
      </w:r>
      <w:proofErr w:type="gramStart"/>
      <w:r w:rsidRPr="00035E26">
        <w:rPr>
          <w:rFonts w:ascii="Adobe Caslon Pro" w:hAnsi="Adobe Caslon Pro"/>
          <w:sz w:val="28"/>
          <w:szCs w:val="28"/>
        </w:rPr>
        <w:t>So</w:t>
      </w:r>
      <w:proofErr w:type="gramEnd"/>
      <w:r w:rsidRPr="00035E26">
        <w:rPr>
          <w:rFonts w:ascii="Adobe Caslon Pro" w:hAnsi="Adobe Caslon Pro"/>
          <w:sz w:val="28"/>
          <w:szCs w:val="28"/>
        </w:rPr>
        <w:t xml:space="preserve"> I hope, in this overview of utilizing visual materials and these close-looking exercises you have a toolkit. Now, to engage with these objects to learn from these objects, and to help your students learn from these objects as well. Thank you for your time, Bye, bye.</w:t>
      </w:r>
    </w:p>
    <w:p w14:paraId="59547747" w14:textId="77777777" w:rsidR="00F73288" w:rsidRPr="00035E26" w:rsidRDefault="00000000" w:rsidP="00BB020A">
      <w:pPr>
        <w:rPr>
          <w:rFonts w:ascii="Adobe Caslon Pro" w:hAnsi="Adobe Caslon Pro"/>
          <w:sz w:val="28"/>
          <w:szCs w:val="28"/>
        </w:rPr>
      </w:pPr>
    </w:p>
    <w:sectPr w:rsidR="00F73288" w:rsidRPr="00035E26" w:rsidSect="00BA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NeuzeitOfficeW01-Bold">
    <w:panose1 w:val="02000803050000020003"/>
    <w:charset w:val="00"/>
    <w:family w:val="auto"/>
    <w:pitch w:val="variable"/>
    <w:sig w:usb0="8000002F" w:usb1="1000000A" w:usb2="00000000" w:usb3="00000000" w:csb0="00000001" w:csb1="00000000"/>
  </w:font>
  <w:font w:name="Neuzeit Office">
    <w:panose1 w:val="02000503050000020003"/>
    <w:charset w:val="00"/>
    <w:family w:val="auto"/>
    <w:pitch w:val="variable"/>
    <w:sig w:usb0="8000002F" w:usb1="5000204A" w:usb2="00000000" w:usb3="00000000" w:csb0="0000009B"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0A"/>
    <w:rsid w:val="00035E26"/>
    <w:rsid w:val="00324FB9"/>
    <w:rsid w:val="003A1991"/>
    <w:rsid w:val="004933C4"/>
    <w:rsid w:val="00567226"/>
    <w:rsid w:val="00571B1F"/>
    <w:rsid w:val="006010DB"/>
    <w:rsid w:val="00796AA7"/>
    <w:rsid w:val="008331BB"/>
    <w:rsid w:val="00894FEB"/>
    <w:rsid w:val="00A66539"/>
    <w:rsid w:val="00AA4B8A"/>
    <w:rsid w:val="00AC56F8"/>
    <w:rsid w:val="00BA4538"/>
    <w:rsid w:val="00BB020A"/>
    <w:rsid w:val="00D8726C"/>
    <w:rsid w:val="00E81F47"/>
    <w:rsid w:val="00FA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045B7"/>
  <w15:chartTrackingRefBased/>
  <w15:docId w15:val="{91C3CEA8-0B60-8A49-BF01-B398223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Kimon Keramidas</dc:creator>
  <cp:keywords/>
  <dc:description/>
  <cp:lastModifiedBy>Kimon Keramidas</cp:lastModifiedBy>
  <cp:revision>2</cp:revision>
  <dcterms:created xsi:type="dcterms:W3CDTF">2023-01-28T18:16:00Z</dcterms:created>
  <dcterms:modified xsi:type="dcterms:W3CDTF">2023-01-28T18:30:00Z</dcterms:modified>
</cp:coreProperties>
</file>